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FBD6" w14:textId="52D8F173" w:rsidR="00BD74FA" w:rsidRPr="006158C8" w:rsidRDefault="002C5FD4" w:rsidP="001C2C58">
      <w:pPr>
        <w:spacing w:line="276" w:lineRule="auto"/>
        <w:jc w:val="both"/>
        <w:rPr>
          <w:rFonts w:ascii="Calibri" w:hAnsi="Calibri" w:cs="Calibri"/>
          <w:b/>
          <w:bCs/>
        </w:rPr>
      </w:pPr>
      <w:r w:rsidRPr="006158C8">
        <w:rPr>
          <w:rFonts w:ascii="Calibri" w:hAnsi="Calibri" w:cs="Calibri"/>
          <w:b/>
          <w:bCs/>
        </w:rPr>
        <w:t>The State-of-the-Art in Vice Epistemology</w:t>
      </w:r>
    </w:p>
    <w:p w14:paraId="67B39859" w14:textId="76614E6B" w:rsidR="002C5FD4" w:rsidRPr="006158C8" w:rsidRDefault="002C5FD4" w:rsidP="001C2C58">
      <w:pPr>
        <w:spacing w:line="276" w:lineRule="auto"/>
        <w:jc w:val="both"/>
        <w:rPr>
          <w:rFonts w:ascii="Calibri" w:hAnsi="Calibri" w:cs="Calibri"/>
          <w:i/>
          <w:iCs/>
        </w:rPr>
      </w:pPr>
      <w:r w:rsidRPr="006158C8">
        <w:rPr>
          <w:rFonts w:ascii="Calibri" w:hAnsi="Calibri" w:cs="Calibri"/>
          <w:i/>
          <w:iCs/>
        </w:rPr>
        <w:t>OZSW, 1</w:t>
      </w:r>
      <w:r w:rsidR="00E43333">
        <w:rPr>
          <w:rFonts w:ascii="Calibri" w:hAnsi="Calibri" w:cs="Calibri"/>
          <w:i/>
          <w:iCs/>
        </w:rPr>
        <w:t>9</w:t>
      </w:r>
      <w:r w:rsidRPr="006158C8">
        <w:rPr>
          <w:rFonts w:ascii="Calibri" w:hAnsi="Calibri" w:cs="Calibri"/>
          <w:i/>
          <w:iCs/>
        </w:rPr>
        <w:t>/3/23</w:t>
      </w:r>
    </w:p>
    <w:p w14:paraId="21F302D5" w14:textId="02C05856" w:rsidR="002C5FD4" w:rsidRPr="006158C8" w:rsidRDefault="002C5FD4" w:rsidP="001C2C58">
      <w:pPr>
        <w:spacing w:line="276" w:lineRule="auto"/>
        <w:jc w:val="both"/>
        <w:rPr>
          <w:rFonts w:ascii="Calibri" w:hAnsi="Calibri" w:cs="Calibri"/>
          <w:i/>
          <w:iCs/>
        </w:rPr>
      </w:pPr>
    </w:p>
    <w:p w14:paraId="413DC20A" w14:textId="77777777" w:rsidR="001C2C58" w:rsidRPr="00F91C73" w:rsidRDefault="001C2C58" w:rsidP="001C2C58">
      <w:pPr>
        <w:spacing w:line="276" w:lineRule="auto"/>
        <w:jc w:val="both"/>
        <w:rPr>
          <w:rFonts w:ascii="Calibri" w:hAnsi="Calibri" w:cs="Calibri"/>
          <w:i/>
          <w:iCs/>
          <w:sz w:val="10"/>
          <w:szCs w:val="10"/>
        </w:rPr>
      </w:pPr>
    </w:p>
    <w:p w14:paraId="6E2E33D6" w14:textId="0E8FE480" w:rsidR="002C5FD4" w:rsidRPr="006158C8" w:rsidRDefault="002C5FD4" w:rsidP="001C2C58">
      <w:pPr>
        <w:spacing w:line="276" w:lineRule="auto"/>
        <w:jc w:val="both"/>
        <w:rPr>
          <w:rFonts w:ascii="Calibri" w:hAnsi="Calibri" w:cs="Calibri"/>
        </w:rPr>
      </w:pPr>
      <w:r w:rsidRPr="006158C8">
        <w:rPr>
          <w:rFonts w:ascii="Calibri" w:hAnsi="Calibri" w:cs="Calibri"/>
          <w:b/>
          <w:bCs/>
        </w:rPr>
        <w:t>1. Preliminaries</w:t>
      </w:r>
      <w:r w:rsidRPr="006158C8">
        <w:rPr>
          <w:rFonts w:ascii="Calibri" w:hAnsi="Calibri" w:cs="Calibri"/>
        </w:rPr>
        <w:t>.</w:t>
      </w:r>
    </w:p>
    <w:p w14:paraId="4D47C561" w14:textId="5A4E183D" w:rsidR="002C5FD4" w:rsidRPr="006158C8" w:rsidRDefault="00F91C73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</w:t>
      </w:r>
      <w:r w:rsidR="002C5FD4" w:rsidRPr="006158C8">
        <w:rPr>
          <w:rFonts w:ascii="Calibri" w:hAnsi="Calibri" w:cs="Calibri"/>
          <w:b/>
          <w:bCs/>
        </w:rPr>
        <w:t>Vice epistemology</w:t>
      </w:r>
      <w:r w:rsidR="002C5FD4" w:rsidRPr="006158C8">
        <w:rPr>
          <w:rFonts w:ascii="Calibri" w:hAnsi="Calibri" w:cs="Calibri"/>
        </w:rPr>
        <w:t xml:space="preserve"> </w:t>
      </w:r>
      <w:r w:rsidR="001C2C58">
        <w:rPr>
          <w:rFonts w:ascii="Calibri" w:hAnsi="Calibri" w:cs="Calibri"/>
        </w:rPr>
        <w:t>is</w:t>
      </w:r>
      <w:r w:rsidR="002C5FD4" w:rsidRPr="006158C8">
        <w:rPr>
          <w:rFonts w:ascii="Calibri" w:hAnsi="Calibri" w:cs="Calibri"/>
        </w:rPr>
        <w:t xml:space="preserve"> ‘the philosophical study of the nature, identity, and epistemological significance of intellectual vices’ (Cassam 2016, 159)</w:t>
      </w:r>
      <w:r w:rsidR="001C2C58">
        <w:rPr>
          <w:rFonts w:ascii="Calibri" w:hAnsi="Calibri" w:cs="Calibri"/>
        </w:rPr>
        <w:t>.</w:t>
      </w:r>
    </w:p>
    <w:p w14:paraId="44AADBDC" w14:textId="72E0980E" w:rsidR="006158C8" w:rsidRDefault="00BC6381" w:rsidP="0093563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C5FD4" w:rsidRPr="006158C8">
        <w:rPr>
          <w:rFonts w:ascii="Calibri" w:hAnsi="Calibri" w:cs="Calibri"/>
        </w:rPr>
        <w:t xml:space="preserve">   </w:t>
      </w:r>
      <w:r w:rsidR="006158C8" w:rsidRPr="006158C8">
        <w:rPr>
          <w:rFonts w:ascii="Calibri" w:hAnsi="Calibri" w:cs="Calibri"/>
        </w:rPr>
        <w:t xml:space="preserve">It emerged </w:t>
      </w:r>
      <w:r w:rsidR="006158C8" w:rsidRPr="006158C8">
        <w:rPr>
          <w:rFonts w:ascii="Calibri" w:hAnsi="Calibri" w:cs="Calibri"/>
          <w:i/>
          <w:iCs/>
        </w:rPr>
        <w:t>circa</w:t>
      </w:r>
      <w:r w:rsidR="006158C8" w:rsidRPr="006158C8">
        <w:rPr>
          <w:rFonts w:ascii="Calibri" w:hAnsi="Calibri" w:cs="Calibri"/>
        </w:rPr>
        <w:t xml:space="preserve"> 2010s as an offshoot of </w:t>
      </w:r>
      <w:r w:rsidR="006158C8" w:rsidRPr="006158C8">
        <w:rPr>
          <w:rFonts w:ascii="Calibri" w:hAnsi="Calibri" w:cs="Calibri"/>
          <w:b/>
          <w:bCs/>
        </w:rPr>
        <w:t>virtue epistemology</w:t>
      </w:r>
      <w:r w:rsidR="006158C8" w:rsidRPr="006158C8">
        <w:rPr>
          <w:rFonts w:ascii="Calibri" w:hAnsi="Calibri" w:cs="Calibri"/>
        </w:rPr>
        <w:t xml:space="preserve"> (Zagzebski</w:t>
      </w:r>
      <w:r w:rsidR="001C2C58">
        <w:rPr>
          <w:rFonts w:ascii="Calibri" w:hAnsi="Calibri" w:cs="Calibri"/>
        </w:rPr>
        <w:t>)</w:t>
      </w:r>
      <w:r w:rsidR="0093563B">
        <w:rPr>
          <w:rFonts w:ascii="Calibri" w:hAnsi="Calibri" w:cs="Calibri"/>
        </w:rPr>
        <w:t xml:space="preserve"> and as a corrective to</w:t>
      </w:r>
      <w:r w:rsidR="001C2C58">
        <w:rPr>
          <w:rFonts w:ascii="Calibri" w:hAnsi="Calibri" w:cs="Calibri"/>
        </w:rPr>
        <w:t xml:space="preserve"> one-sided perspectives on epistemic character – it’s not all virtues/flourishing</w:t>
      </w:r>
      <w:r w:rsidR="00A867BB">
        <w:rPr>
          <w:rFonts w:ascii="Calibri" w:hAnsi="Calibri" w:cs="Calibri"/>
        </w:rPr>
        <w:t>/good stuff</w:t>
      </w:r>
      <w:r>
        <w:rPr>
          <w:rFonts w:ascii="Calibri" w:hAnsi="Calibri" w:cs="Calibri"/>
        </w:rPr>
        <w:t>!</w:t>
      </w:r>
    </w:p>
    <w:p w14:paraId="2D8C533B" w14:textId="20D73D4D" w:rsidR="006158C8" w:rsidRDefault="006158C8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C2C5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Virtue and vice epistemology are the component departments of </w:t>
      </w:r>
      <w:r w:rsidRPr="006158C8">
        <w:rPr>
          <w:rFonts w:ascii="Calibri" w:hAnsi="Calibri" w:cs="Calibri"/>
          <w:b/>
          <w:bCs/>
        </w:rPr>
        <w:t>character epistemology</w:t>
      </w:r>
      <w:r w:rsidRPr="006158C8">
        <w:rPr>
          <w:rFonts w:ascii="Calibri" w:hAnsi="Calibri" w:cs="Calibri"/>
        </w:rPr>
        <w:t xml:space="preserve"> – whose </w:t>
      </w:r>
      <w:r>
        <w:rPr>
          <w:rFonts w:ascii="Calibri" w:hAnsi="Calibri" w:cs="Calibri"/>
        </w:rPr>
        <w:t>foundational</w:t>
      </w:r>
      <w:r w:rsidRPr="006158C8">
        <w:rPr>
          <w:rFonts w:ascii="Calibri" w:hAnsi="Calibri" w:cs="Calibri"/>
        </w:rPr>
        <w:t xml:space="preserve"> claim is that epistemic character </w:t>
      </w:r>
      <w:r>
        <w:rPr>
          <w:rFonts w:ascii="Calibri" w:hAnsi="Calibri" w:cs="Calibri"/>
        </w:rPr>
        <w:t xml:space="preserve">is </w:t>
      </w:r>
      <w:r w:rsidRPr="00A867BB">
        <w:rPr>
          <w:rFonts w:ascii="Calibri" w:hAnsi="Calibri" w:cs="Calibri"/>
          <w:u w:val="single"/>
        </w:rPr>
        <w:t>real</w:t>
      </w:r>
      <w:r>
        <w:rPr>
          <w:rFonts w:ascii="Calibri" w:hAnsi="Calibri" w:cs="Calibri"/>
        </w:rPr>
        <w:t xml:space="preserve"> and </w:t>
      </w:r>
      <w:r w:rsidR="00D1503E" w:rsidRPr="00A867BB">
        <w:rPr>
          <w:rFonts w:ascii="Calibri" w:hAnsi="Calibri" w:cs="Calibri"/>
          <w:u w:val="single"/>
        </w:rPr>
        <w:t>significant</w:t>
      </w:r>
      <w:r w:rsidRPr="006158C8">
        <w:rPr>
          <w:rFonts w:ascii="Calibri" w:hAnsi="Calibri" w:cs="Calibri"/>
        </w:rPr>
        <w:t xml:space="preserve"> to understand</w:t>
      </w:r>
      <w:r w:rsidR="00D1503E">
        <w:rPr>
          <w:rFonts w:ascii="Calibri" w:hAnsi="Calibri" w:cs="Calibri"/>
        </w:rPr>
        <w:t>ing</w:t>
      </w:r>
      <w:r w:rsidRPr="006158C8">
        <w:rPr>
          <w:rFonts w:ascii="Calibri" w:hAnsi="Calibri" w:cs="Calibri"/>
        </w:rPr>
        <w:t xml:space="preserve"> epistemic life and practice</w:t>
      </w:r>
      <w:r>
        <w:rPr>
          <w:rFonts w:ascii="Calibri" w:hAnsi="Calibri" w:cs="Calibri"/>
        </w:rPr>
        <w:t>.</w:t>
      </w:r>
    </w:p>
    <w:p w14:paraId="4537730F" w14:textId="7B45E1A2" w:rsidR="006158C8" w:rsidRDefault="006158C8" w:rsidP="001C2C58">
      <w:pPr>
        <w:spacing w:line="276" w:lineRule="auto"/>
        <w:jc w:val="both"/>
        <w:rPr>
          <w:rFonts w:ascii="Calibri" w:hAnsi="Calibri" w:cs="Calibri"/>
        </w:rPr>
      </w:pPr>
    </w:p>
    <w:p w14:paraId="42EE063A" w14:textId="60C30993" w:rsidR="006158C8" w:rsidRPr="00F91C73" w:rsidRDefault="006158C8" w:rsidP="001C2C58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35532CE9" w14:textId="2FFEC107" w:rsidR="006158C8" w:rsidRDefault="006158C8" w:rsidP="001C2C58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Vice epistemology.</w:t>
      </w:r>
    </w:p>
    <w:p w14:paraId="5B400448" w14:textId="1122D4DA" w:rsidR="006158C8" w:rsidRDefault="006158C8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are three main kinds of work in vice epistemology</w:t>
      </w:r>
      <w:r w:rsidR="00E46069">
        <w:rPr>
          <w:rFonts w:ascii="Calibri" w:hAnsi="Calibri" w:cs="Calibri"/>
        </w:rPr>
        <w:t xml:space="preserve"> (cf. Kidd, Battaly, Cassam):</w:t>
      </w:r>
    </w:p>
    <w:p w14:paraId="17F459A5" w14:textId="141FC9FD" w:rsidR="006158C8" w:rsidRDefault="006158C8" w:rsidP="001C2C58">
      <w:pPr>
        <w:spacing w:line="276" w:lineRule="auto"/>
        <w:jc w:val="both"/>
        <w:rPr>
          <w:rFonts w:ascii="Calibri" w:hAnsi="Calibri" w:cs="Calibri"/>
        </w:rPr>
      </w:pPr>
    </w:p>
    <w:p w14:paraId="2294A77C" w14:textId="6FCF8BE8" w:rsidR="006158C8" w:rsidRPr="006158C8" w:rsidRDefault="006158C8" w:rsidP="001C2C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6158C8">
        <w:rPr>
          <w:rFonts w:ascii="Calibri" w:hAnsi="Calibri" w:cs="Calibri"/>
          <w:b/>
          <w:bCs/>
        </w:rPr>
        <w:t>Foundational work</w:t>
      </w:r>
      <w:r w:rsidRPr="006158C8">
        <w:rPr>
          <w:rFonts w:ascii="Calibri" w:hAnsi="Calibri" w:cs="Calibri"/>
        </w:rPr>
        <w:t xml:space="preserve"> – what are epistemic vices, what makes them vices, how are they acquired, how do they manifest in personal and collective epistemic life</w:t>
      </w:r>
      <w:r w:rsidR="001C2C58">
        <w:rPr>
          <w:rFonts w:ascii="Calibri" w:hAnsi="Calibri" w:cs="Calibri"/>
        </w:rPr>
        <w:t>, what are the aims of vice epistemology?</w:t>
      </w:r>
    </w:p>
    <w:p w14:paraId="51FD2C44" w14:textId="789803B1" w:rsidR="006158C8" w:rsidRDefault="006158C8" w:rsidP="001C2C58">
      <w:pPr>
        <w:spacing w:line="276" w:lineRule="auto"/>
        <w:jc w:val="both"/>
        <w:rPr>
          <w:rFonts w:ascii="Calibri" w:hAnsi="Calibri" w:cs="Calibri"/>
        </w:rPr>
      </w:pPr>
    </w:p>
    <w:p w14:paraId="4D3C4FAA" w14:textId="1117307B" w:rsidR="006158C8" w:rsidRPr="006158C8" w:rsidRDefault="006158C8" w:rsidP="001C2C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6158C8">
        <w:rPr>
          <w:rFonts w:ascii="Calibri" w:hAnsi="Calibri" w:cs="Calibri"/>
          <w:b/>
          <w:bCs/>
        </w:rPr>
        <w:t>Analyses of specific epistemic vices</w:t>
      </w:r>
      <w:r w:rsidRPr="006158C8">
        <w:rPr>
          <w:rFonts w:ascii="Calibri" w:hAnsi="Calibri" w:cs="Calibri"/>
        </w:rPr>
        <w:t xml:space="preserve"> – arrogance, dogmatism, and closemindedness </w:t>
      </w:r>
      <w:r w:rsidR="001C2C58">
        <w:rPr>
          <w:rFonts w:ascii="Calibri" w:hAnsi="Calibri" w:cs="Calibri"/>
        </w:rPr>
        <w:t>are</w:t>
      </w:r>
      <w:r w:rsidRPr="006158C8">
        <w:rPr>
          <w:rFonts w:ascii="Calibri" w:hAnsi="Calibri" w:cs="Calibri"/>
        </w:rPr>
        <w:t xml:space="preserve"> </w:t>
      </w:r>
      <w:r w:rsidR="0083739F">
        <w:rPr>
          <w:rFonts w:ascii="Calibri" w:hAnsi="Calibri" w:cs="Calibri"/>
        </w:rPr>
        <w:t>well-known</w:t>
      </w:r>
      <w:r w:rsidRPr="006158C8">
        <w:rPr>
          <w:rFonts w:ascii="Calibri" w:hAnsi="Calibri" w:cs="Calibri"/>
        </w:rPr>
        <w:t xml:space="preserve">, but there are also less-known </w:t>
      </w:r>
      <w:r w:rsidR="0083739F" w:rsidRPr="0083739F">
        <w:rPr>
          <w:rFonts w:ascii="Calibri" w:hAnsi="Calibri" w:cs="Calibri"/>
          <w:b/>
          <w:bCs/>
        </w:rPr>
        <w:t xml:space="preserve">esoteric epistemic </w:t>
      </w:r>
      <w:r w:rsidRPr="0083739F">
        <w:rPr>
          <w:rFonts w:ascii="Calibri" w:hAnsi="Calibri" w:cs="Calibri"/>
          <w:b/>
          <w:bCs/>
        </w:rPr>
        <w:t>vices</w:t>
      </w:r>
      <w:r w:rsidRPr="006158C8">
        <w:rPr>
          <w:rFonts w:ascii="Calibri" w:hAnsi="Calibri" w:cs="Calibri"/>
        </w:rPr>
        <w:t xml:space="preserve">, ones </w:t>
      </w:r>
      <w:r w:rsidR="0083739F">
        <w:rPr>
          <w:rFonts w:ascii="Calibri" w:hAnsi="Calibri" w:cs="Calibri"/>
        </w:rPr>
        <w:t>neither recognised nor</w:t>
      </w:r>
      <w:r w:rsidRPr="006158C8">
        <w:rPr>
          <w:rFonts w:ascii="Calibri" w:hAnsi="Calibri" w:cs="Calibri"/>
        </w:rPr>
        <w:t xml:space="preserve"> entrenched in our inherited vocabularies</w:t>
      </w:r>
      <w:r w:rsidR="00C0356C">
        <w:rPr>
          <w:rFonts w:ascii="Calibri" w:hAnsi="Calibri" w:cs="Calibri"/>
        </w:rPr>
        <w:t xml:space="preserve"> (</w:t>
      </w:r>
      <w:proofErr w:type="spellStart"/>
      <w:proofErr w:type="gramStart"/>
      <w:r w:rsidR="00C0356C">
        <w:rPr>
          <w:rFonts w:ascii="Calibri" w:hAnsi="Calibri" w:cs="Calibri"/>
        </w:rPr>
        <w:t>eg</w:t>
      </w:r>
      <w:proofErr w:type="spellEnd"/>
      <w:proofErr w:type="gramEnd"/>
      <w:r w:rsidR="00C0356C">
        <w:rPr>
          <w:rFonts w:ascii="Calibri" w:hAnsi="Calibri" w:cs="Calibri"/>
        </w:rPr>
        <w:t xml:space="preserve"> epistemic hubris).</w:t>
      </w:r>
    </w:p>
    <w:p w14:paraId="44064DA4" w14:textId="77777777" w:rsidR="006158C8" w:rsidRDefault="006158C8" w:rsidP="001C2C58">
      <w:pPr>
        <w:spacing w:line="276" w:lineRule="auto"/>
        <w:jc w:val="both"/>
        <w:rPr>
          <w:rFonts w:ascii="Calibri" w:hAnsi="Calibri" w:cs="Calibri"/>
        </w:rPr>
      </w:pPr>
    </w:p>
    <w:p w14:paraId="788EC684" w14:textId="4DC18B7A" w:rsidR="006158C8" w:rsidRDefault="006158C8" w:rsidP="001C2C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6158C8">
        <w:rPr>
          <w:rFonts w:ascii="Calibri" w:hAnsi="Calibri" w:cs="Calibri"/>
          <w:b/>
          <w:bCs/>
        </w:rPr>
        <w:t xml:space="preserve">Applied vice epistemology </w:t>
      </w:r>
      <w:r w:rsidRPr="006158C8">
        <w:rPr>
          <w:rFonts w:ascii="Calibri" w:hAnsi="Calibri" w:cs="Calibri"/>
        </w:rPr>
        <w:t xml:space="preserve">– applications of vice-epistemological resources to specific issues in </w:t>
      </w:r>
      <w:r w:rsidRPr="006158C8">
        <w:rPr>
          <w:rFonts w:ascii="Calibri" w:hAnsi="Calibri" w:cs="Calibri"/>
          <w:b/>
          <w:bCs/>
        </w:rPr>
        <w:t>professional</w:t>
      </w:r>
      <w:r w:rsidRPr="006158C8">
        <w:rPr>
          <w:rFonts w:ascii="Calibri" w:hAnsi="Calibri" w:cs="Calibri"/>
        </w:rPr>
        <w:t xml:space="preserve"> domains (science, healthcare, media)</w:t>
      </w:r>
      <w:r w:rsidR="00566100">
        <w:rPr>
          <w:rFonts w:ascii="Calibri" w:hAnsi="Calibri" w:cs="Calibri"/>
        </w:rPr>
        <w:t>,</w:t>
      </w:r>
      <w:r w:rsidRPr="006158C8">
        <w:rPr>
          <w:rFonts w:ascii="Calibri" w:hAnsi="Calibri" w:cs="Calibri"/>
        </w:rPr>
        <w:t xml:space="preserve"> specific </w:t>
      </w:r>
      <w:r w:rsidRPr="006158C8">
        <w:rPr>
          <w:rFonts w:ascii="Calibri" w:hAnsi="Calibri" w:cs="Calibri"/>
          <w:b/>
          <w:bCs/>
        </w:rPr>
        <w:t>topics</w:t>
      </w:r>
      <w:r w:rsidR="00566100">
        <w:rPr>
          <w:rFonts w:ascii="Calibri" w:hAnsi="Calibri" w:cs="Calibri"/>
        </w:rPr>
        <w:t>/</w:t>
      </w:r>
      <w:r w:rsidRPr="00566100">
        <w:rPr>
          <w:rFonts w:ascii="Calibri" w:hAnsi="Calibri" w:cs="Calibri"/>
          <w:b/>
          <w:bCs/>
        </w:rPr>
        <w:t>problems</w:t>
      </w:r>
      <w:r w:rsidRPr="006158C8">
        <w:rPr>
          <w:rFonts w:ascii="Calibri" w:hAnsi="Calibri" w:cs="Calibri"/>
        </w:rPr>
        <w:t xml:space="preserve"> (fake news, ‘bullshit’)</w:t>
      </w:r>
      <w:r w:rsidR="00566100">
        <w:rPr>
          <w:rFonts w:ascii="Calibri" w:hAnsi="Calibri" w:cs="Calibri"/>
        </w:rPr>
        <w:t>,</w:t>
      </w:r>
      <w:r w:rsidRPr="006158C8">
        <w:rPr>
          <w:rFonts w:ascii="Calibri" w:hAnsi="Calibri" w:cs="Calibri"/>
        </w:rPr>
        <w:t xml:space="preserve"> and specific </w:t>
      </w:r>
      <w:r w:rsidR="00566100">
        <w:rPr>
          <w:rFonts w:ascii="Calibri" w:hAnsi="Calibri" w:cs="Calibri"/>
          <w:b/>
          <w:bCs/>
        </w:rPr>
        <w:t>social</w:t>
      </w:r>
      <w:r w:rsidRPr="00566100">
        <w:rPr>
          <w:rFonts w:ascii="Calibri" w:hAnsi="Calibri" w:cs="Calibri"/>
          <w:b/>
          <w:bCs/>
        </w:rPr>
        <w:t xml:space="preserve"> </w:t>
      </w:r>
      <w:r w:rsidR="00566100">
        <w:rPr>
          <w:rFonts w:ascii="Calibri" w:hAnsi="Calibri" w:cs="Calibri"/>
          <w:b/>
          <w:bCs/>
        </w:rPr>
        <w:t>and</w:t>
      </w:r>
      <w:r w:rsidRPr="00566100">
        <w:rPr>
          <w:rFonts w:ascii="Calibri" w:hAnsi="Calibri" w:cs="Calibri"/>
          <w:b/>
          <w:bCs/>
        </w:rPr>
        <w:t xml:space="preserve"> political phenomena</w:t>
      </w:r>
      <w:r>
        <w:rPr>
          <w:rFonts w:ascii="Calibri" w:hAnsi="Calibri" w:cs="Calibri"/>
        </w:rPr>
        <w:t xml:space="preserve"> (social oppression, </w:t>
      </w:r>
      <w:r w:rsidRPr="006158C8">
        <w:rPr>
          <w:rFonts w:ascii="Calibri" w:hAnsi="Calibri" w:cs="Calibri"/>
        </w:rPr>
        <w:t>respect for truth</w:t>
      </w:r>
      <w:r w:rsidR="00BF151E">
        <w:rPr>
          <w:rFonts w:ascii="Calibri" w:hAnsi="Calibri" w:cs="Calibri"/>
        </w:rPr>
        <w:t>, fanaticism and extremism, etc.</w:t>
      </w:r>
      <w:r>
        <w:rPr>
          <w:rFonts w:ascii="Calibri" w:hAnsi="Calibri" w:cs="Calibri"/>
        </w:rPr>
        <w:t>).</w:t>
      </w:r>
    </w:p>
    <w:p w14:paraId="7111773A" w14:textId="73F52F10" w:rsidR="006158C8" w:rsidRDefault="006158C8" w:rsidP="001C2C58">
      <w:pPr>
        <w:jc w:val="both"/>
        <w:rPr>
          <w:rFonts w:ascii="Calibri" w:hAnsi="Calibri" w:cs="Calibri"/>
        </w:rPr>
      </w:pPr>
    </w:p>
    <w:p w14:paraId="20D74F89" w14:textId="641B8B8F" w:rsidR="001C2C58" w:rsidRPr="001C2C58" w:rsidRDefault="001C2C58" w:rsidP="001C2C5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Heather </w:t>
      </w:r>
      <w:proofErr w:type="spellStart"/>
      <w:r>
        <w:rPr>
          <w:rFonts w:ascii="Calibri" w:hAnsi="Calibri" w:cs="Calibri"/>
        </w:rPr>
        <w:t>Battaly’s</w:t>
      </w:r>
      <w:proofErr w:type="spellEnd"/>
      <w:r>
        <w:rPr>
          <w:rFonts w:ascii="Calibri" w:hAnsi="Calibri" w:cs="Calibri"/>
        </w:rPr>
        <w:t xml:space="preserve"> work – in early 2000s/2010s – represented essential contributions to each, later followed by foundational work by Quassim Cassam and Alessandra Tanesini.</w:t>
      </w:r>
    </w:p>
    <w:p w14:paraId="2044E8DD" w14:textId="0274675C" w:rsidR="001C2C58" w:rsidRPr="001C2C58" w:rsidRDefault="001C2C58" w:rsidP="001C2C58">
      <w:pPr>
        <w:jc w:val="both"/>
        <w:rPr>
          <w:rFonts w:ascii="Calibri" w:hAnsi="Calibri" w:cs="Calibri"/>
          <w:sz w:val="10"/>
          <w:szCs w:val="10"/>
        </w:rPr>
      </w:pPr>
    </w:p>
    <w:p w14:paraId="3852D1C2" w14:textId="2559D870" w:rsidR="001C2C58" w:rsidRDefault="001C2C58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Character epistemology is a kind of </w:t>
      </w:r>
      <w:r>
        <w:rPr>
          <w:rFonts w:ascii="Calibri" w:hAnsi="Calibri" w:cs="Calibri"/>
          <w:b/>
          <w:bCs/>
        </w:rPr>
        <w:t>regulative epistemology</w:t>
      </w:r>
      <w:r>
        <w:rPr>
          <w:rFonts w:ascii="Calibri" w:hAnsi="Calibri" w:cs="Calibri"/>
        </w:rPr>
        <w:t xml:space="preserve">, ‘a response to perceived deficiencies in people’s epistemic conduct’ (Roberts and Wood), and many contemporary vice epistemologists endorse a specifically </w:t>
      </w:r>
      <w:r>
        <w:rPr>
          <w:rFonts w:ascii="Calibri" w:hAnsi="Calibri" w:cs="Calibri"/>
          <w:b/>
          <w:bCs/>
        </w:rPr>
        <w:t>ameliorative</w:t>
      </w:r>
      <w:r w:rsidRPr="001C2C58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function – </w:t>
      </w:r>
      <w:r w:rsidRPr="001C2C58">
        <w:rPr>
          <w:rFonts w:ascii="Calibri" w:hAnsi="Calibri" w:cs="Calibri"/>
        </w:rPr>
        <w:t>good</w:t>
      </w:r>
      <w:r>
        <w:rPr>
          <w:rFonts w:ascii="Calibri" w:hAnsi="Calibri" w:cs="Calibri"/>
        </w:rPr>
        <w:t xml:space="preserve"> vice epistemology ought to </w:t>
      </w:r>
      <w:r w:rsidR="006158C8">
        <w:rPr>
          <w:rFonts w:ascii="Calibri" w:hAnsi="Calibri" w:cs="Calibri"/>
        </w:rPr>
        <w:t xml:space="preserve">identify effective strategies for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) </w:t>
      </w:r>
      <w:r w:rsidR="006158C8">
        <w:rPr>
          <w:rFonts w:ascii="Calibri" w:hAnsi="Calibri" w:cs="Calibri"/>
        </w:rPr>
        <w:t xml:space="preserve">reducing incidence of epistemic vice, </w:t>
      </w:r>
      <w:r>
        <w:rPr>
          <w:rFonts w:ascii="Calibri" w:hAnsi="Calibri" w:cs="Calibri"/>
        </w:rPr>
        <w:t xml:space="preserve">(ii) </w:t>
      </w:r>
      <w:r w:rsidR="006158C8">
        <w:rPr>
          <w:rFonts w:ascii="Calibri" w:hAnsi="Calibri" w:cs="Calibri"/>
        </w:rPr>
        <w:t>rehabilitation of epistemically vicious agents, and</w:t>
      </w:r>
      <w:r>
        <w:rPr>
          <w:rFonts w:ascii="Calibri" w:hAnsi="Calibri" w:cs="Calibri"/>
        </w:rPr>
        <w:t xml:space="preserve"> (iii)</w:t>
      </w:r>
      <w:r w:rsidR="006158C8">
        <w:rPr>
          <w:rFonts w:ascii="Calibri" w:hAnsi="Calibri" w:cs="Calibri"/>
        </w:rPr>
        <w:t xml:space="preserve"> correcting </w:t>
      </w:r>
      <w:r w:rsidR="006158C8" w:rsidRPr="006158C8">
        <w:rPr>
          <w:rFonts w:ascii="Calibri" w:hAnsi="Calibri" w:cs="Calibri"/>
          <w:b/>
          <w:bCs/>
        </w:rPr>
        <w:t>epistemically corrupting</w:t>
      </w:r>
      <w:r w:rsidR="006158C8">
        <w:rPr>
          <w:rFonts w:ascii="Calibri" w:hAnsi="Calibri" w:cs="Calibri"/>
        </w:rPr>
        <w:t xml:space="preserve"> conditions</w:t>
      </w:r>
      <w:r>
        <w:rPr>
          <w:rFonts w:ascii="Calibri" w:hAnsi="Calibri" w:cs="Calibri"/>
        </w:rPr>
        <w:t>.</w:t>
      </w:r>
    </w:p>
    <w:p w14:paraId="32899049" w14:textId="77777777" w:rsidR="001C2C58" w:rsidRPr="001C2C58" w:rsidRDefault="001C2C58" w:rsidP="001C2C58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2089752A" w14:textId="56188E71" w:rsidR="006158C8" w:rsidRDefault="001C2C58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6158C8">
        <w:rPr>
          <w:rFonts w:ascii="Calibri" w:hAnsi="Calibri" w:cs="Calibri"/>
        </w:rPr>
        <w:t xml:space="preserve">Vice epistemology also includes reflection on the </w:t>
      </w:r>
      <w:r w:rsidR="006158C8">
        <w:rPr>
          <w:rFonts w:ascii="Calibri" w:hAnsi="Calibri" w:cs="Calibri"/>
          <w:b/>
          <w:bCs/>
        </w:rPr>
        <w:t>methodology of vice epistemology</w:t>
      </w:r>
      <w:r>
        <w:rPr>
          <w:rFonts w:ascii="Calibri" w:hAnsi="Calibri" w:cs="Calibri"/>
        </w:rPr>
        <w:t xml:space="preserve">: how should we </w:t>
      </w:r>
      <w:r w:rsidR="003B32BC">
        <w:rPr>
          <w:rFonts w:ascii="Calibri" w:hAnsi="Calibri" w:cs="Calibri"/>
        </w:rPr>
        <w:t>‘</w:t>
      </w:r>
      <w:r w:rsidRPr="003B32BC">
        <w:rPr>
          <w:rFonts w:ascii="Calibri" w:hAnsi="Calibri" w:cs="Calibri"/>
        </w:rPr>
        <w:t>do</w:t>
      </w:r>
      <w:r w:rsidR="003B32BC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 vice epistemology, roles for historical and empirical work, of relations to other </w:t>
      </w:r>
      <w:r w:rsidR="003B32BC">
        <w:rPr>
          <w:rFonts w:ascii="Calibri" w:hAnsi="Calibri" w:cs="Calibri"/>
        </w:rPr>
        <w:t>types</w:t>
      </w:r>
      <w:r>
        <w:rPr>
          <w:rFonts w:ascii="Calibri" w:hAnsi="Calibri" w:cs="Calibri"/>
        </w:rPr>
        <w:t xml:space="preserve"> of epistemology and other epistemological concerns</w:t>
      </w:r>
      <w:r w:rsidR="006158C8">
        <w:rPr>
          <w:rFonts w:ascii="Calibri" w:hAnsi="Calibri" w:cs="Calibri"/>
        </w:rPr>
        <w:t xml:space="preserve"> (</w:t>
      </w:r>
      <w:proofErr w:type="spellStart"/>
      <w:proofErr w:type="gramStart"/>
      <w:r w:rsidR="006158C8">
        <w:rPr>
          <w:rFonts w:ascii="Calibri" w:hAnsi="Calibri" w:cs="Calibri"/>
        </w:rPr>
        <w:t>eg</w:t>
      </w:r>
      <w:proofErr w:type="spellEnd"/>
      <w:proofErr w:type="gramEnd"/>
      <w:r w:rsidR="006158C8">
        <w:rPr>
          <w:rFonts w:ascii="Calibri" w:hAnsi="Calibri" w:cs="Calibri"/>
        </w:rPr>
        <w:t xml:space="preserve"> epistemic injustice</w:t>
      </w:r>
      <w:r w:rsidR="003B32BC">
        <w:rPr>
          <w:rFonts w:ascii="Calibri" w:hAnsi="Calibri" w:cs="Calibri"/>
        </w:rPr>
        <w:t>).</w:t>
      </w:r>
    </w:p>
    <w:p w14:paraId="071D68A2" w14:textId="2A54D402" w:rsidR="003B32BC" w:rsidRPr="003B32BC" w:rsidRDefault="003B32BC" w:rsidP="001C2C58">
      <w:pPr>
        <w:spacing w:line="276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ab/>
        <w:t xml:space="preserve">- </w:t>
      </w:r>
      <w:proofErr w:type="spellStart"/>
      <w:proofErr w:type="gramStart"/>
      <w:r w:rsidR="002B1310">
        <w:rPr>
          <w:rFonts w:ascii="Calibri" w:hAnsi="Calibri" w:cs="Calibri"/>
        </w:rPr>
        <w:t>eg</w:t>
      </w:r>
      <w:proofErr w:type="spellEnd"/>
      <w:proofErr w:type="gramEnd"/>
      <w:r>
        <w:rPr>
          <w:rFonts w:ascii="Calibri" w:hAnsi="Calibri" w:cs="Calibri"/>
        </w:rPr>
        <w:t xml:space="preserve"> Kidd on </w:t>
      </w:r>
      <w:r>
        <w:rPr>
          <w:rFonts w:ascii="Calibri" w:hAnsi="Calibri" w:cs="Calibri"/>
          <w:b/>
          <w:bCs/>
        </w:rPr>
        <w:t>deep epistemic vices</w:t>
      </w:r>
      <w:r w:rsidRPr="003B32BC">
        <w:rPr>
          <w:rFonts w:ascii="Calibri" w:hAnsi="Calibri" w:cs="Calibri"/>
          <w:i/>
          <w:iCs/>
        </w:rPr>
        <w:t xml:space="preserve">, </w:t>
      </w:r>
      <w:r w:rsidRPr="003B32BC">
        <w:rPr>
          <w:rFonts w:ascii="Calibri" w:hAnsi="Calibri" w:cs="Calibri"/>
        </w:rPr>
        <w:t>roote</w:t>
      </w:r>
      <w:r>
        <w:rPr>
          <w:rFonts w:ascii="Calibri" w:hAnsi="Calibri" w:cs="Calibri"/>
        </w:rPr>
        <w:t>d in broader metaphysical worldviews</w:t>
      </w:r>
      <w:r w:rsidR="00F91C73">
        <w:rPr>
          <w:rFonts w:ascii="Calibri" w:hAnsi="Calibri" w:cs="Calibri"/>
        </w:rPr>
        <w:t xml:space="preserve"> and the historical phenomena of </w:t>
      </w:r>
      <w:r w:rsidR="00F91C73" w:rsidRPr="00F91C73">
        <w:rPr>
          <w:rFonts w:ascii="Calibri" w:hAnsi="Calibri" w:cs="Calibri"/>
          <w:b/>
          <w:bCs/>
        </w:rPr>
        <w:t>transient</w:t>
      </w:r>
      <w:r w:rsidR="00F91C73">
        <w:rPr>
          <w:rFonts w:ascii="Calibri" w:hAnsi="Calibri" w:cs="Calibri"/>
        </w:rPr>
        <w:t xml:space="preserve"> and </w:t>
      </w:r>
      <w:r w:rsidR="00F91C73" w:rsidRPr="00F91C73">
        <w:rPr>
          <w:rFonts w:ascii="Calibri" w:hAnsi="Calibri" w:cs="Calibri"/>
          <w:b/>
          <w:bCs/>
        </w:rPr>
        <w:t>promiscuous</w:t>
      </w:r>
      <w:r w:rsidR="00F91C73">
        <w:rPr>
          <w:rFonts w:ascii="Calibri" w:hAnsi="Calibri" w:cs="Calibri"/>
        </w:rPr>
        <w:t xml:space="preserve"> epistemic vice-concepts.</w:t>
      </w:r>
    </w:p>
    <w:p w14:paraId="7D5C2AAE" w14:textId="0104CCC8" w:rsidR="002C5FD4" w:rsidRPr="00F91C73" w:rsidRDefault="006158C8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 w:rsidR="002C5FD4" w:rsidRPr="006158C8">
        <w:rPr>
          <w:rFonts w:ascii="Calibri" w:hAnsi="Calibri" w:cs="Calibri"/>
          <w:b/>
          <w:bCs/>
        </w:rPr>
        <w:t>2. What are epistemic vices?</w:t>
      </w:r>
    </w:p>
    <w:p w14:paraId="0E303372" w14:textId="46E019E1" w:rsidR="001C2C58" w:rsidRDefault="001C2C58" w:rsidP="005A1E3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Cassam distinguishes two answers to this question: </w:t>
      </w:r>
    </w:p>
    <w:p w14:paraId="13ADD112" w14:textId="77777777" w:rsidR="005A1E33" w:rsidRPr="005A1E33" w:rsidRDefault="005A1E33" w:rsidP="005A1E33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3202FDD2" w14:textId="067C7D9B" w:rsidR="002C5FD4" w:rsidRPr="005A1E33" w:rsidRDefault="001C2C58" w:rsidP="005A1E3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1C2C58">
        <w:rPr>
          <w:rFonts w:ascii="Calibri" w:hAnsi="Calibri" w:cs="Calibri"/>
          <w:b/>
          <w:bCs/>
        </w:rPr>
        <w:t xml:space="preserve">vice-monism </w:t>
      </w:r>
      <w:r>
        <w:rPr>
          <w:rFonts w:ascii="Calibri" w:hAnsi="Calibri" w:cs="Calibri"/>
        </w:rPr>
        <w:t xml:space="preserve">– epistemic vices are one kind of thing </w:t>
      </w:r>
      <w:r w:rsidR="005A1E33">
        <w:rPr>
          <w:rFonts w:ascii="Calibri" w:hAnsi="Calibri" w:cs="Calibri"/>
        </w:rPr>
        <w:t>(</w:t>
      </w:r>
      <w:r>
        <w:rPr>
          <w:rFonts w:ascii="Calibri" w:hAnsi="Calibri" w:cs="Calibri"/>
        </w:rPr>
        <w:t>Aristot</w:t>
      </w:r>
      <w:r w:rsidR="005A1E33">
        <w:rPr>
          <w:rFonts w:ascii="Calibri" w:hAnsi="Calibri" w:cs="Calibri"/>
        </w:rPr>
        <w:t xml:space="preserve">le on dispositions or traits of </w:t>
      </w:r>
      <w:r w:rsidRPr="005A1E33">
        <w:rPr>
          <w:rFonts w:ascii="Calibri" w:hAnsi="Calibri" w:cs="Calibri"/>
        </w:rPr>
        <w:t>character</w:t>
      </w:r>
      <w:r w:rsidR="005A1E33">
        <w:rPr>
          <w:rFonts w:ascii="Calibri" w:hAnsi="Calibri" w:cs="Calibri"/>
        </w:rPr>
        <w:t>; Tanesini on vices-as-attitudes)</w:t>
      </w:r>
    </w:p>
    <w:p w14:paraId="70EB6398" w14:textId="77777777" w:rsidR="005A1E33" w:rsidRPr="005A1E33" w:rsidRDefault="005A1E33" w:rsidP="005A1E33">
      <w:pPr>
        <w:pStyle w:val="ListParagraph"/>
        <w:spacing w:line="276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14:paraId="1FF55FE2" w14:textId="0C87BBAA" w:rsidR="005A1E33" w:rsidRPr="005A1E33" w:rsidRDefault="001C2C58" w:rsidP="005A1E3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vice-pluralism</w:t>
      </w:r>
      <w:r>
        <w:rPr>
          <w:rFonts w:ascii="Calibri" w:hAnsi="Calibri" w:cs="Calibri"/>
        </w:rPr>
        <w:t xml:space="preserve"> – epistemic vices are many kinds of things </w:t>
      </w:r>
      <w:r w:rsidR="005A1E33">
        <w:rPr>
          <w:rFonts w:ascii="Calibri" w:hAnsi="Calibri" w:cs="Calibri"/>
        </w:rPr>
        <w:t>(</w:t>
      </w:r>
      <w:proofErr w:type="spellStart"/>
      <w:proofErr w:type="gramStart"/>
      <w:r w:rsidR="005A1E33">
        <w:rPr>
          <w:rFonts w:ascii="Calibri" w:hAnsi="Calibri" w:cs="Calibri"/>
        </w:rPr>
        <w:t>eg</w:t>
      </w:r>
      <w:proofErr w:type="spellEnd"/>
      <w:proofErr w:type="gramEnd"/>
      <w:r w:rsidR="005A1E33">
        <w:rPr>
          <w:rFonts w:ascii="Calibri" w:hAnsi="Calibri" w:cs="Calibri"/>
        </w:rPr>
        <w:t xml:space="preserve"> Cassam </w:t>
      </w:r>
      <w:r w:rsidR="005A1E33">
        <w:rPr>
          <w:rFonts w:ascii="Calibri" w:hAnsi="Calibri" w:cs="Calibri"/>
          <w:b/>
          <w:bCs/>
        </w:rPr>
        <w:t xml:space="preserve">– </w:t>
      </w:r>
      <w:r w:rsidR="005A1E33" w:rsidRPr="005A1E33">
        <w:rPr>
          <w:rFonts w:ascii="Calibri" w:hAnsi="Calibri" w:cs="Calibri"/>
        </w:rPr>
        <w:t>character</w:t>
      </w:r>
      <w:r w:rsidR="005A1E33">
        <w:rPr>
          <w:rFonts w:ascii="Calibri" w:hAnsi="Calibri" w:cs="Calibri"/>
        </w:rPr>
        <w:t xml:space="preserve"> traits, attitudes, and thinking-styles)</w:t>
      </w:r>
    </w:p>
    <w:p w14:paraId="70BF2073" w14:textId="42F609E5" w:rsidR="002C5FD4" w:rsidRDefault="002C5FD4" w:rsidP="001C2C58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16655929" w14:textId="77777777" w:rsidR="005F4989" w:rsidRDefault="005A1E33" w:rsidP="005A1E33">
      <w:p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I speculate that Aristotle’s influence on European character theory has encouraged the entrenchment of vice-monism, thereby occluding other ontological possibilities</w:t>
      </w:r>
      <w:r w:rsidR="005F4989">
        <w:rPr>
          <w:rFonts w:ascii="Calibri" w:hAnsi="Calibri" w:cs="Calibri"/>
        </w:rPr>
        <w:t xml:space="preserve">. </w:t>
      </w:r>
    </w:p>
    <w:p w14:paraId="438D77CC" w14:textId="77777777" w:rsidR="005A1E33" w:rsidRDefault="005A1E33" w:rsidP="001C2C58">
      <w:pPr>
        <w:spacing w:line="276" w:lineRule="auto"/>
        <w:jc w:val="both"/>
        <w:rPr>
          <w:rFonts w:ascii="Calibri" w:hAnsi="Calibri" w:cs="Calibri"/>
        </w:rPr>
      </w:pPr>
    </w:p>
    <w:p w14:paraId="03117109" w14:textId="7C863433" w:rsidR="005A1E33" w:rsidRDefault="005A1E33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Questions about the ontology of epistemic vices relate to two other issues:</w:t>
      </w:r>
    </w:p>
    <w:p w14:paraId="59D6F58F" w14:textId="26975AC6" w:rsidR="005A1E33" w:rsidRDefault="005A1E33" w:rsidP="001C2C58">
      <w:pPr>
        <w:spacing w:line="276" w:lineRule="auto"/>
        <w:jc w:val="both"/>
        <w:rPr>
          <w:rFonts w:ascii="Calibri" w:hAnsi="Calibri" w:cs="Calibri"/>
        </w:rPr>
      </w:pPr>
    </w:p>
    <w:p w14:paraId="17822005" w14:textId="1F5CA72A" w:rsidR="005A1E33" w:rsidRDefault="005A1E33" w:rsidP="005A1E3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vice-bearers</w:t>
      </w:r>
      <w:r>
        <w:rPr>
          <w:rFonts w:ascii="Calibri" w:hAnsi="Calibri" w:cs="Calibri"/>
        </w:rPr>
        <w:t xml:space="preserve"> – what kinds of things can have epistemic vices? Three answers:</w:t>
      </w:r>
    </w:p>
    <w:p w14:paraId="4085C59B" w14:textId="6B9C9536" w:rsidR="005A1E33" w:rsidRDefault="005A1E33" w:rsidP="005A1E33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711524F6" w14:textId="248978AE" w:rsidR="005A1E33" w:rsidRPr="005A1E33" w:rsidRDefault="005A1E33" w:rsidP="005A1E3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5A1E33">
        <w:rPr>
          <w:rFonts w:ascii="Calibri" w:hAnsi="Calibri" w:cs="Calibri"/>
          <w:b/>
          <w:bCs/>
        </w:rPr>
        <w:t>individual epistemic agents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(standard answer)</w:t>
      </w:r>
    </w:p>
    <w:p w14:paraId="33B8F437" w14:textId="7B45ACC3" w:rsidR="005A1E33" w:rsidRPr="005A1E33" w:rsidRDefault="005A1E33" w:rsidP="005A1E3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5A1E33">
        <w:rPr>
          <w:rFonts w:ascii="Calibri" w:hAnsi="Calibri" w:cs="Calibri"/>
          <w:b/>
          <w:bCs/>
        </w:rPr>
        <w:t>collective epistemic agents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(debated</w:t>
      </w:r>
      <w:r w:rsidR="007B7E0F">
        <w:rPr>
          <w:rFonts w:ascii="Calibri" w:hAnsi="Calibri" w:cs="Calibri"/>
        </w:rPr>
        <w:t xml:space="preserve"> possibility</w:t>
      </w:r>
      <w:r>
        <w:rPr>
          <w:rFonts w:ascii="Calibri" w:hAnsi="Calibri" w:cs="Calibri"/>
        </w:rPr>
        <w:t>)</w:t>
      </w:r>
    </w:p>
    <w:p w14:paraId="0CC12CD8" w14:textId="49627CB7" w:rsidR="005A1E33" w:rsidRPr="005A1E33" w:rsidRDefault="005A1E33" w:rsidP="005A1E3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5A1E33">
        <w:rPr>
          <w:rFonts w:ascii="Calibri" w:hAnsi="Calibri" w:cs="Calibri"/>
          <w:b/>
          <w:bCs/>
        </w:rPr>
        <w:t>abstracta</w:t>
      </w:r>
      <w:r>
        <w:rPr>
          <w:rFonts w:ascii="Calibri" w:hAnsi="Calibri" w:cs="Calibri"/>
        </w:rPr>
        <w:t xml:space="preserve"> – policies, doctrines, ideologies</w:t>
      </w:r>
      <w:r>
        <w:rPr>
          <w:rFonts w:ascii="Calibri" w:hAnsi="Calibri" w:cs="Calibri"/>
        </w:rPr>
        <w:tab/>
        <w:t>(minority position)</w:t>
      </w:r>
    </w:p>
    <w:p w14:paraId="12E2E88D" w14:textId="4E37290C" w:rsidR="005A1E33" w:rsidRDefault="005A1E33" w:rsidP="005A1E33">
      <w:pPr>
        <w:spacing w:line="276" w:lineRule="auto"/>
        <w:jc w:val="both"/>
        <w:rPr>
          <w:rFonts w:ascii="Calibri" w:hAnsi="Calibri" w:cs="Calibri"/>
        </w:rPr>
      </w:pPr>
    </w:p>
    <w:p w14:paraId="352E855B" w14:textId="4E3D6009" w:rsidR="005A1E33" w:rsidRDefault="005A1E33" w:rsidP="005A1E33">
      <w:pPr>
        <w:spacing w:line="276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Collective agents include </w:t>
      </w:r>
      <w:r w:rsidRPr="005A1E33">
        <w:rPr>
          <w:rFonts w:ascii="Calibri" w:hAnsi="Calibri" w:cs="Calibri"/>
          <w:b/>
          <w:bCs/>
        </w:rPr>
        <w:t>groups</w:t>
      </w:r>
      <w:r>
        <w:rPr>
          <w:rFonts w:ascii="Calibri" w:hAnsi="Calibri" w:cs="Calibri"/>
        </w:rPr>
        <w:t xml:space="preserve"> and </w:t>
      </w:r>
      <w:r w:rsidRPr="005A1E33">
        <w:rPr>
          <w:rFonts w:ascii="Calibri" w:hAnsi="Calibri" w:cs="Calibri"/>
          <w:b/>
          <w:bCs/>
        </w:rPr>
        <w:t>institutions</w:t>
      </w:r>
      <w:r>
        <w:rPr>
          <w:rFonts w:ascii="Calibri" w:hAnsi="Calibri" w:cs="Calibri"/>
        </w:rPr>
        <w:t xml:space="preserve"> – Fricker offers the concept of an </w:t>
      </w:r>
      <w:r w:rsidRPr="005A1E33">
        <w:rPr>
          <w:rFonts w:ascii="Calibri" w:hAnsi="Calibri" w:cs="Calibri"/>
          <w:b/>
          <w:bCs/>
        </w:rPr>
        <w:t>institutional ethos</w:t>
      </w:r>
      <w:r>
        <w:rPr>
          <w:rFonts w:ascii="Calibri" w:hAnsi="Calibri" w:cs="Calibri"/>
        </w:rPr>
        <w:t xml:space="preserve"> as an analogue of </w:t>
      </w:r>
      <w:r w:rsidRPr="005A1E33">
        <w:rPr>
          <w:rFonts w:ascii="Calibri" w:hAnsi="Calibri" w:cs="Calibri"/>
          <w:b/>
          <w:bCs/>
        </w:rPr>
        <w:t>individual character</w:t>
      </w:r>
      <w:r>
        <w:rPr>
          <w:rFonts w:ascii="Calibri" w:hAnsi="Calibri" w:cs="Calibri"/>
        </w:rPr>
        <w:t>.</w:t>
      </w:r>
    </w:p>
    <w:p w14:paraId="34BD3B72" w14:textId="77777777" w:rsidR="005A1E33" w:rsidRDefault="005A1E33" w:rsidP="005A1E33">
      <w:pPr>
        <w:spacing w:line="276" w:lineRule="auto"/>
        <w:jc w:val="both"/>
        <w:rPr>
          <w:rFonts w:ascii="Calibri" w:hAnsi="Calibri" w:cs="Calibri"/>
        </w:rPr>
      </w:pPr>
    </w:p>
    <w:p w14:paraId="6EBA8ABB" w14:textId="62ED5C96" w:rsidR="002C5FD4" w:rsidRPr="005A1E33" w:rsidRDefault="005A1E33" w:rsidP="00BD74F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5A1E33">
        <w:rPr>
          <w:rFonts w:ascii="Calibri" w:hAnsi="Calibri" w:cs="Calibri"/>
          <w:b/>
          <w:bCs/>
        </w:rPr>
        <w:t>aetiology of epistemic vice</w:t>
      </w:r>
      <w:r w:rsidRPr="005A1E33">
        <w:rPr>
          <w:rFonts w:ascii="Calibri" w:hAnsi="Calibri" w:cs="Calibri"/>
        </w:rPr>
        <w:t xml:space="preserve"> – how do agents acquire epistemic vices? what one thinks epistemic vices are will influence how we think agents become vicious (</w:t>
      </w:r>
      <w:proofErr w:type="spellStart"/>
      <w:proofErr w:type="gramStart"/>
      <w:r w:rsidRPr="005A1E33">
        <w:rPr>
          <w:rFonts w:ascii="Calibri" w:hAnsi="Calibri" w:cs="Calibri"/>
        </w:rPr>
        <w:t>eg</w:t>
      </w:r>
      <w:proofErr w:type="spellEnd"/>
      <w:proofErr w:type="gramEnd"/>
      <w:r w:rsidRPr="005A1E33">
        <w:rPr>
          <w:rFonts w:ascii="Calibri" w:hAnsi="Calibri" w:cs="Calibri"/>
        </w:rPr>
        <w:t xml:space="preserve"> habitation? </w:t>
      </w:r>
      <w:r>
        <w:rPr>
          <w:rFonts w:ascii="Calibri" w:hAnsi="Calibri" w:cs="Calibri"/>
        </w:rPr>
        <w:t>psychological maldevelopment? internalisation of corrupt social norms?)</w:t>
      </w:r>
    </w:p>
    <w:p w14:paraId="4705E50C" w14:textId="209007EC" w:rsidR="005A1E33" w:rsidRPr="005A1E33" w:rsidRDefault="005A1E33" w:rsidP="005A1E33">
      <w:pPr>
        <w:spacing w:line="276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5A1E33">
        <w:rPr>
          <w:rFonts w:ascii="Calibri" w:hAnsi="Calibri" w:cs="Calibri"/>
        </w:rPr>
        <w:t xml:space="preserve">I talk more about </w:t>
      </w:r>
      <w:r w:rsidRPr="005A1E33">
        <w:rPr>
          <w:rFonts w:ascii="Calibri" w:hAnsi="Calibri" w:cs="Calibri"/>
          <w:b/>
          <w:bCs/>
        </w:rPr>
        <w:t>epistemic corruption</w:t>
      </w:r>
      <w:r w:rsidRPr="005A1E33">
        <w:rPr>
          <w:rFonts w:ascii="Calibri" w:hAnsi="Calibri" w:cs="Calibri"/>
        </w:rPr>
        <w:t xml:space="preserve"> later in the talk.</w:t>
      </w:r>
    </w:p>
    <w:p w14:paraId="29FCC917" w14:textId="239A252B" w:rsidR="002C5FD4" w:rsidRDefault="002C5FD4" w:rsidP="001C2C58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2C046810" w14:textId="2D090D95" w:rsidR="005A1E33" w:rsidRPr="005A1E33" w:rsidRDefault="005A1E33" w:rsidP="005A1E3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Ontological issues have ameliorative implications: if there are epistemically vicious agents other than individual epistemic agents, we need to know. </w:t>
      </w:r>
    </w:p>
    <w:p w14:paraId="195619B7" w14:textId="3D81418E" w:rsidR="005A1E33" w:rsidRDefault="005A1E33" w:rsidP="001C2C58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22BCC984" w14:textId="77777777" w:rsidR="005A1E33" w:rsidRPr="006158C8" w:rsidRDefault="005A1E33" w:rsidP="001C2C58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79FF9EF" w14:textId="352B7184" w:rsidR="002C5FD4" w:rsidRPr="006158C8" w:rsidRDefault="002C5FD4" w:rsidP="001C2C58">
      <w:pPr>
        <w:spacing w:line="276" w:lineRule="auto"/>
        <w:jc w:val="both"/>
        <w:rPr>
          <w:rFonts w:ascii="Calibri" w:hAnsi="Calibri" w:cs="Calibri"/>
          <w:b/>
          <w:bCs/>
        </w:rPr>
      </w:pPr>
      <w:r w:rsidRPr="006158C8">
        <w:rPr>
          <w:rFonts w:ascii="Calibri" w:hAnsi="Calibri" w:cs="Calibri"/>
          <w:b/>
          <w:bCs/>
        </w:rPr>
        <w:t>3. Why are epistemic vices bad?</w:t>
      </w:r>
    </w:p>
    <w:p w14:paraId="4FA47CE6" w14:textId="32864B4C" w:rsidR="005F4989" w:rsidRPr="005F4989" w:rsidRDefault="005F4989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distinguish (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) </w:t>
      </w:r>
      <w:r w:rsidRPr="005F4989">
        <w:rPr>
          <w:rFonts w:ascii="Calibri" w:hAnsi="Calibri" w:cs="Calibri"/>
          <w:b/>
          <w:bCs/>
        </w:rPr>
        <w:t>normatively</w:t>
      </w:r>
      <w:r>
        <w:rPr>
          <w:rFonts w:ascii="Calibri" w:hAnsi="Calibri" w:cs="Calibri"/>
        </w:rPr>
        <w:t xml:space="preserve"> monist/pluralist and (ii) </w:t>
      </w:r>
      <w:r w:rsidRPr="005F4989">
        <w:rPr>
          <w:rFonts w:ascii="Calibri" w:hAnsi="Calibri" w:cs="Calibri"/>
          <w:b/>
          <w:bCs/>
        </w:rPr>
        <w:t>axiologically</w:t>
      </w:r>
      <w:r>
        <w:rPr>
          <w:rFonts w:ascii="Calibri" w:hAnsi="Calibri" w:cs="Calibri"/>
        </w:rPr>
        <w:t xml:space="preserve"> monist/pluralist answers.</w:t>
      </w:r>
    </w:p>
    <w:p w14:paraId="7F95FFBE" w14:textId="65037315" w:rsidR="005F4989" w:rsidRDefault="005F4989" w:rsidP="001C2C58">
      <w:pPr>
        <w:spacing w:line="276" w:lineRule="auto"/>
        <w:jc w:val="both"/>
        <w:rPr>
          <w:rFonts w:ascii="Calibri" w:hAnsi="Calibri" w:cs="Calibri"/>
        </w:rPr>
      </w:pPr>
    </w:p>
    <w:p w14:paraId="5062C99D" w14:textId="6F9E85F4" w:rsidR="005F4989" w:rsidRDefault="005F4989" w:rsidP="001C2C58">
      <w:pPr>
        <w:spacing w:line="276" w:lineRule="auto"/>
        <w:jc w:val="both"/>
        <w:rPr>
          <w:rFonts w:ascii="Calibri" w:hAnsi="Calibri" w:cs="Calibri"/>
        </w:rPr>
      </w:pPr>
      <w:r w:rsidRPr="00677399">
        <w:rPr>
          <w:rFonts w:ascii="Calibri" w:hAnsi="Calibri" w:cs="Calibri"/>
          <w:b/>
          <w:bCs/>
        </w:rPr>
        <w:t xml:space="preserve">Normative </w:t>
      </w:r>
      <w:r w:rsidR="00677399">
        <w:rPr>
          <w:rFonts w:ascii="Calibri" w:hAnsi="Calibri" w:cs="Calibri"/>
          <w:b/>
          <w:bCs/>
        </w:rPr>
        <w:t>question</w:t>
      </w:r>
      <w:r>
        <w:rPr>
          <w:rFonts w:ascii="Calibri" w:hAnsi="Calibri" w:cs="Calibri"/>
        </w:rPr>
        <w:t>: what accounts for the badness of epistemic vices?</w:t>
      </w:r>
    </w:p>
    <w:p w14:paraId="5EAE9923" w14:textId="38812B36" w:rsidR="002C5FD4" w:rsidRDefault="005F4989" w:rsidP="005F4989">
      <w:pPr>
        <w:spacing w:line="276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Battaly distinguishes two answers to this question:</w:t>
      </w:r>
    </w:p>
    <w:p w14:paraId="5FEBD184" w14:textId="74D1A1D2" w:rsidR="005F4989" w:rsidRDefault="005F4989" w:rsidP="001C2C58">
      <w:pPr>
        <w:spacing w:line="276" w:lineRule="auto"/>
        <w:jc w:val="both"/>
        <w:rPr>
          <w:rFonts w:ascii="Calibri" w:hAnsi="Calibri" w:cs="Calibri"/>
        </w:rPr>
      </w:pPr>
    </w:p>
    <w:p w14:paraId="20EF0CBA" w14:textId="77777777" w:rsidR="005F4989" w:rsidRDefault="005F4989" w:rsidP="005F498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consequentialism – </w:t>
      </w:r>
      <w:r>
        <w:rPr>
          <w:rFonts w:ascii="Calibri" w:hAnsi="Calibri" w:cs="Calibri"/>
        </w:rPr>
        <w:t>the badness of epistemic vices is explained in terms of effects</w:t>
      </w:r>
    </w:p>
    <w:p w14:paraId="2939F292" w14:textId="3FBD5C1B" w:rsidR="005F4989" w:rsidRDefault="005F4989" w:rsidP="005F4989">
      <w:pPr>
        <w:pStyle w:val="ListParagraph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Cassam’s </w:t>
      </w:r>
      <w:r>
        <w:rPr>
          <w:rFonts w:ascii="Calibri" w:hAnsi="Calibri" w:cs="Calibri"/>
          <w:b/>
          <w:bCs/>
        </w:rPr>
        <w:t>obstructivism</w:t>
      </w:r>
      <w:r>
        <w:rPr>
          <w:rFonts w:ascii="Calibri" w:hAnsi="Calibri" w:cs="Calibri"/>
        </w:rPr>
        <w:t xml:space="preserve">: epistemic vices are dispositions, attitudes, and thinking-styles which are bad because they </w:t>
      </w:r>
      <w:r w:rsidRPr="005F4989">
        <w:rPr>
          <w:rFonts w:ascii="Calibri" w:hAnsi="Calibri" w:cs="Calibri"/>
        </w:rPr>
        <w:t>‘systematically obstruct the gaining, keeping, and sharing of knowledge’ and other epistemic goods</w:t>
      </w:r>
      <w:r>
        <w:rPr>
          <w:rFonts w:ascii="Calibri" w:hAnsi="Calibri" w:cs="Calibri"/>
        </w:rPr>
        <w:t xml:space="preserve"> (truth, understanding).</w:t>
      </w:r>
    </w:p>
    <w:p w14:paraId="5E8357B7" w14:textId="07B98783" w:rsidR="005F4989" w:rsidRPr="005F4989" w:rsidRDefault="005F4989" w:rsidP="005F4989">
      <w:pPr>
        <w:pStyle w:val="ListParagraph"/>
        <w:spacing w:line="276" w:lineRule="auto"/>
        <w:ind w:firstLine="7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lastRenderedPageBreak/>
        <w:t xml:space="preserve">      ‘</w:t>
      </w:r>
      <w:r>
        <w:rPr>
          <w:rFonts w:ascii="Calibri" w:hAnsi="Calibri" w:cs="Calibri"/>
          <w:i/>
          <w:iCs/>
        </w:rPr>
        <w:t>Systematically’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Pr="005F4989">
        <w:rPr>
          <w:rFonts w:ascii="Calibri" w:hAnsi="Calibri" w:cs="Calibri"/>
        </w:rPr>
        <w:t>matters</w:t>
      </w:r>
      <w:r>
        <w:rPr>
          <w:rFonts w:ascii="Calibri" w:hAnsi="Calibri" w:cs="Calibri"/>
        </w:rPr>
        <w:t xml:space="preserve"> – vices can occasionally be epistemically beneficial</w:t>
      </w:r>
      <w:r w:rsidR="00890760">
        <w:rPr>
          <w:rFonts w:ascii="Calibri" w:hAnsi="Calibri" w:cs="Calibri"/>
        </w:rPr>
        <w:t>, either randomly or under unusual or contrived conditions.</w:t>
      </w:r>
    </w:p>
    <w:p w14:paraId="095991EC" w14:textId="4C3FB598" w:rsidR="005F4989" w:rsidRPr="005F4989" w:rsidRDefault="005F4989" w:rsidP="005F4989">
      <w:pPr>
        <w:pStyle w:val="ListParagraph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43265E29" w14:textId="2C424BEE" w:rsidR="005F4989" w:rsidRDefault="005F4989" w:rsidP="005F4989">
      <w:pPr>
        <w:pStyle w:val="ListParagraph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Battaly calls these </w:t>
      </w:r>
      <w:r>
        <w:rPr>
          <w:rFonts w:ascii="Calibri" w:hAnsi="Calibri" w:cs="Calibri"/>
          <w:b/>
          <w:bCs/>
        </w:rPr>
        <w:t>effects-vices</w:t>
      </w:r>
      <w:r>
        <w:rPr>
          <w:rFonts w:ascii="Calibri" w:hAnsi="Calibri" w:cs="Calibri"/>
        </w:rPr>
        <w:t xml:space="preserve"> – distinguish bad effects for the </w:t>
      </w:r>
      <w:r w:rsidRPr="005F4989">
        <w:rPr>
          <w:rFonts w:ascii="Calibri" w:hAnsi="Calibri" w:cs="Calibri"/>
          <w:b/>
          <w:bCs/>
        </w:rPr>
        <w:t>individual</w:t>
      </w:r>
      <w:r>
        <w:rPr>
          <w:rFonts w:ascii="Calibri" w:hAnsi="Calibri" w:cs="Calibri"/>
        </w:rPr>
        <w:t xml:space="preserve">, for </w:t>
      </w:r>
      <w:r w:rsidRPr="005F4989">
        <w:rPr>
          <w:rFonts w:ascii="Calibri" w:hAnsi="Calibri" w:cs="Calibri"/>
          <w:b/>
          <w:bCs/>
        </w:rPr>
        <w:t>other</w:t>
      </w:r>
      <w:r>
        <w:rPr>
          <w:rFonts w:ascii="Calibri" w:hAnsi="Calibri" w:cs="Calibri"/>
        </w:rPr>
        <w:t xml:space="preserve"> epistemic agents (contemporary and future), and also the </w:t>
      </w:r>
      <w:r w:rsidRPr="005F4989">
        <w:rPr>
          <w:rFonts w:ascii="Calibri" w:hAnsi="Calibri" w:cs="Calibri"/>
          <w:b/>
          <w:bCs/>
        </w:rPr>
        <w:t>epistemic environment</w:t>
      </w:r>
      <w:r>
        <w:rPr>
          <w:rFonts w:ascii="Calibri" w:hAnsi="Calibri" w:cs="Calibri"/>
        </w:rPr>
        <w:t>.</w:t>
      </w:r>
    </w:p>
    <w:p w14:paraId="0667C4A7" w14:textId="55EFF051" w:rsidR="005F4989" w:rsidRPr="005F4989" w:rsidRDefault="005F4989" w:rsidP="005F4989">
      <w:pPr>
        <w:pStyle w:val="ListParagraph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70E32F5C" w14:textId="0D0ACB4C" w:rsidR="005F4989" w:rsidRDefault="005F4989" w:rsidP="005F4989">
      <w:pPr>
        <w:pStyle w:val="ListParagraph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Kidd distinguishes two kinds of effects-vices:</w:t>
      </w:r>
    </w:p>
    <w:p w14:paraId="7225DDBA" w14:textId="31B80E79" w:rsidR="005F4989" w:rsidRPr="003B32BC" w:rsidRDefault="005F4989" w:rsidP="005F4989">
      <w:pPr>
        <w:pStyle w:val="ListParagraph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16259B21" w14:textId="0F06675D" w:rsidR="005F4989" w:rsidRDefault="005F4989" w:rsidP="005F4989">
      <w:pPr>
        <w:pStyle w:val="ListParagraph"/>
        <w:numPr>
          <w:ilvl w:val="1"/>
          <w:numId w:val="6"/>
        </w:numPr>
        <w:spacing w:line="276" w:lineRule="auto"/>
        <w:ind w:right="515"/>
        <w:jc w:val="both"/>
        <w:rPr>
          <w:rFonts w:ascii="Calibri" w:hAnsi="Calibri" w:cs="Calibri"/>
        </w:rPr>
      </w:pPr>
      <w:r w:rsidRPr="005F4989">
        <w:rPr>
          <w:rFonts w:ascii="Calibri" w:hAnsi="Calibri" w:cs="Calibri"/>
          <w:b/>
          <w:bCs/>
        </w:rPr>
        <w:t>productive epistemic vices</w:t>
      </w:r>
      <w:r>
        <w:rPr>
          <w:rFonts w:ascii="Calibri" w:hAnsi="Calibri" w:cs="Calibri"/>
        </w:rPr>
        <w:t xml:space="preserve"> – traits which tend systematically to produce a preponderance of bad effects (</w:t>
      </w:r>
      <w:proofErr w:type="spellStart"/>
      <w:proofErr w:type="gramStart"/>
      <w:r>
        <w:rPr>
          <w:rFonts w:ascii="Calibri" w:hAnsi="Calibri" w:cs="Calibri"/>
        </w:rPr>
        <w:t>eg</w:t>
      </w:r>
      <w:proofErr w:type="spellEnd"/>
      <w:proofErr w:type="gramEnd"/>
      <w:r>
        <w:rPr>
          <w:rFonts w:ascii="Calibri" w:hAnsi="Calibri" w:cs="Calibri"/>
        </w:rPr>
        <w:t xml:space="preserve"> epistemic arrogance).</w:t>
      </w:r>
    </w:p>
    <w:p w14:paraId="03B80127" w14:textId="77777777" w:rsidR="00CB5D14" w:rsidRPr="003B32BC" w:rsidRDefault="00CB5D14" w:rsidP="00CB5D14">
      <w:pPr>
        <w:pStyle w:val="ListParagraph"/>
        <w:spacing w:line="276" w:lineRule="auto"/>
        <w:ind w:left="1440" w:right="515"/>
        <w:jc w:val="both"/>
        <w:rPr>
          <w:rFonts w:ascii="Calibri" w:hAnsi="Calibri" w:cs="Calibri"/>
          <w:sz w:val="10"/>
          <w:szCs w:val="10"/>
        </w:rPr>
      </w:pPr>
    </w:p>
    <w:p w14:paraId="000EA4BA" w14:textId="56FB9195" w:rsidR="005F4989" w:rsidRPr="005F4989" w:rsidRDefault="005F4989" w:rsidP="005F4989">
      <w:pPr>
        <w:pStyle w:val="ListParagraph"/>
        <w:numPr>
          <w:ilvl w:val="1"/>
          <w:numId w:val="6"/>
        </w:numPr>
        <w:spacing w:line="276" w:lineRule="auto"/>
        <w:ind w:right="515"/>
        <w:jc w:val="both"/>
        <w:rPr>
          <w:rFonts w:ascii="Calibri" w:hAnsi="Calibri" w:cs="Calibri"/>
        </w:rPr>
      </w:pPr>
      <w:r w:rsidRPr="005F4989">
        <w:rPr>
          <w:rFonts w:ascii="Calibri" w:hAnsi="Calibri" w:cs="Calibri"/>
          <w:b/>
          <w:bCs/>
        </w:rPr>
        <w:t>passive epistemic vices</w:t>
      </w:r>
      <w:r>
        <w:rPr>
          <w:rFonts w:ascii="Calibri" w:hAnsi="Calibri" w:cs="Calibri"/>
        </w:rPr>
        <w:t xml:space="preserve"> </w:t>
      </w:r>
      <w:r w:rsidRPr="005F4989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traits</w:t>
      </w:r>
      <w:r w:rsidRPr="005F4989">
        <w:rPr>
          <w:rFonts w:ascii="Calibri" w:hAnsi="Calibri" w:cs="Calibri"/>
        </w:rPr>
        <w:t xml:space="preserve"> which systematically</w:t>
      </w:r>
      <w:r>
        <w:rPr>
          <w:rFonts w:ascii="Calibri" w:hAnsi="Calibri" w:cs="Calibri"/>
        </w:rPr>
        <w:t xml:space="preserve"> fail to produce a preponderance of good effects (</w:t>
      </w:r>
      <w:proofErr w:type="spellStart"/>
      <w:proofErr w:type="gramStart"/>
      <w:r>
        <w:rPr>
          <w:rFonts w:ascii="Calibri" w:hAnsi="Calibri" w:cs="Calibri"/>
        </w:rPr>
        <w:t>eg</w:t>
      </w:r>
      <w:proofErr w:type="spellEnd"/>
      <w:proofErr w:type="gramEnd"/>
      <w:r>
        <w:rPr>
          <w:rFonts w:ascii="Calibri" w:hAnsi="Calibri" w:cs="Calibri"/>
        </w:rPr>
        <w:t xml:space="preserve"> epistemic laziness).</w:t>
      </w:r>
    </w:p>
    <w:p w14:paraId="4D5C9E57" w14:textId="0014176B" w:rsidR="005F4989" w:rsidRDefault="005F4989" w:rsidP="005F4989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1DD3206A" w14:textId="7E5B8DDB" w:rsidR="005F4989" w:rsidRDefault="005F4989" w:rsidP="005F4989">
      <w:pPr>
        <w:spacing w:line="276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practice</w:t>
      </w:r>
      <w:r w:rsidR="003B32B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some epistemic vices </w:t>
      </w:r>
      <w:r w:rsidRPr="00890760">
        <w:rPr>
          <w:rFonts w:ascii="Calibri" w:hAnsi="Calibri" w:cs="Calibri"/>
          <w:i/>
          <w:iCs/>
        </w:rPr>
        <w:t>both</w:t>
      </w:r>
      <w:r>
        <w:rPr>
          <w:rFonts w:ascii="Calibri" w:hAnsi="Calibri" w:cs="Calibri"/>
        </w:rPr>
        <w:t xml:space="preserve"> cause bad effects </w:t>
      </w:r>
      <w:r w:rsidRPr="00890760">
        <w:rPr>
          <w:rFonts w:ascii="Calibri" w:hAnsi="Calibri" w:cs="Calibri"/>
          <w:i/>
          <w:iCs/>
        </w:rPr>
        <w:t>and</w:t>
      </w:r>
      <w:r>
        <w:rPr>
          <w:rFonts w:ascii="Calibri" w:hAnsi="Calibri" w:cs="Calibri"/>
        </w:rPr>
        <w:t xml:space="preserve"> fail to cause good effects.</w:t>
      </w:r>
    </w:p>
    <w:p w14:paraId="4EF74B64" w14:textId="77777777" w:rsidR="005F4989" w:rsidRPr="005F4989" w:rsidRDefault="005F4989" w:rsidP="005F4989">
      <w:pPr>
        <w:spacing w:line="276" w:lineRule="auto"/>
        <w:jc w:val="both"/>
        <w:rPr>
          <w:rFonts w:ascii="Calibri" w:hAnsi="Calibri" w:cs="Calibri"/>
        </w:rPr>
      </w:pPr>
    </w:p>
    <w:p w14:paraId="1BCF81BC" w14:textId="77777777" w:rsidR="005F4989" w:rsidRPr="005F4989" w:rsidRDefault="005F4989" w:rsidP="005F4989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4B8590EB" w14:textId="49698609" w:rsidR="005F4989" w:rsidRDefault="005F4989" w:rsidP="005F498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motivationalism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– the badness of epistemic vices is explained in terms of the values, desires, or motivations integral to the vice.</w:t>
      </w:r>
    </w:p>
    <w:p w14:paraId="1492356C" w14:textId="517DAAE4" w:rsidR="00677399" w:rsidRPr="00677399" w:rsidRDefault="005F4989" w:rsidP="00677399">
      <w:pPr>
        <w:pStyle w:val="ListParagraph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</w:t>
      </w:r>
      <w:r w:rsidRPr="005F4989">
        <w:rPr>
          <w:rFonts w:ascii="Calibri" w:hAnsi="Calibri" w:cs="Calibri"/>
        </w:rPr>
        <w:t>Tanesini</w:t>
      </w:r>
      <w:r>
        <w:rPr>
          <w:rFonts w:ascii="Calibri" w:hAnsi="Calibri" w:cs="Calibri"/>
        </w:rPr>
        <w:t xml:space="preserve"> is the best representative – </w:t>
      </w:r>
      <w:proofErr w:type="spellStart"/>
      <w:proofErr w:type="gramStart"/>
      <w:r>
        <w:rPr>
          <w:rFonts w:ascii="Calibri" w:hAnsi="Calibri" w:cs="Calibri"/>
        </w:rPr>
        <w:t>eg</w:t>
      </w:r>
      <w:proofErr w:type="spellEnd"/>
      <w:proofErr w:type="gramEnd"/>
      <w:r>
        <w:rPr>
          <w:rFonts w:ascii="Calibri" w:hAnsi="Calibri" w:cs="Calibri"/>
        </w:rPr>
        <w:t xml:space="preserve"> epistemic arrogance expresses desires to assert superiority over other epistemic agents</w:t>
      </w:r>
      <w:r w:rsidR="00677399">
        <w:rPr>
          <w:rFonts w:ascii="Calibri" w:hAnsi="Calibri" w:cs="Calibri"/>
        </w:rPr>
        <w:t>, signals an intolerance of criticism, etc.</w:t>
      </w:r>
    </w:p>
    <w:p w14:paraId="48256DFC" w14:textId="69930BC0" w:rsidR="00677399" w:rsidRDefault="00677399" w:rsidP="005F4989">
      <w:pPr>
        <w:pStyle w:val="ListParagraph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Some epistemically vicious motivations:</w:t>
      </w:r>
    </w:p>
    <w:p w14:paraId="41831605" w14:textId="5D1EB621" w:rsidR="005F4989" w:rsidRDefault="005F4989" w:rsidP="005F4989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E3DF789" w14:textId="3727EDFE" w:rsidR="00677399" w:rsidRDefault="00677399" w:rsidP="00677399">
      <w:pPr>
        <w:pStyle w:val="ListParagraph"/>
        <w:numPr>
          <w:ilvl w:val="2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to undermine the epistemic agency of others</w:t>
      </w:r>
    </w:p>
    <w:p w14:paraId="11E1E957" w14:textId="3BC0B500" w:rsidR="00677399" w:rsidRDefault="00677399" w:rsidP="00677399">
      <w:pPr>
        <w:pStyle w:val="ListParagraph"/>
        <w:numPr>
          <w:ilvl w:val="2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to propagate false beliefs that serve one’s own interests</w:t>
      </w:r>
    </w:p>
    <w:p w14:paraId="6AEC82C9" w14:textId="07250D0C" w:rsidR="00677399" w:rsidRDefault="00677399" w:rsidP="00677399">
      <w:pPr>
        <w:pStyle w:val="ListParagraph"/>
        <w:numPr>
          <w:ilvl w:val="2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to lower the collective epistemic standards of one’s community</w:t>
      </w:r>
    </w:p>
    <w:p w14:paraId="4E9FBAA4" w14:textId="7CEE525B" w:rsidR="00677399" w:rsidRDefault="00677399" w:rsidP="00677399">
      <w:pPr>
        <w:pStyle w:val="ListParagraph"/>
        <w:numPr>
          <w:ilvl w:val="2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to create social conditions hostile to epistemic values</w:t>
      </w:r>
    </w:p>
    <w:p w14:paraId="6B446B0B" w14:textId="77777777" w:rsidR="00677399" w:rsidRPr="00677399" w:rsidRDefault="00677399" w:rsidP="00677399">
      <w:pPr>
        <w:ind w:left="1800"/>
        <w:rPr>
          <w:rFonts w:ascii="Calibri" w:hAnsi="Calibri" w:cs="Calibri"/>
        </w:rPr>
      </w:pPr>
    </w:p>
    <w:p w14:paraId="5D248567" w14:textId="4936A721" w:rsidR="00677399" w:rsidRDefault="00677399" w:rsidP="00677399">
      <w:pPr>
        <w:pStyle w:val="ListParagraph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Distinguish </w:t>
      </w:r>
      <w:r>
        <w:rPr>
          <w:rFonts w:ascii="Calibri" w:hAnsi="Calibri" w:cs="Calibri"/>
          <w:b/>
          <w:bCs/>
        </w:rPr>
        <w:t xml:space="preserve">proximate </w:t>
      </w:r>
      <w:r w:rsidRPr="00677399">
        <w:rPr>
          <w:rFonts w:ascii="Calibri" w:hAnsi="Calibri" w:cs="Calibri"/>
        </w:rPr>
        <w:t xml:space="preserve">(or </w:t>
      </w:r>
      <w:r>
        <w:rPr>
          <w:rFonts w:ascii="Calibri" w:hAnsi="Calibri" w:cs="Calibri"/>
          <w:b/>
          <w:bCs/>
        </w:rPr>
        <w:t>immediate</w:t>
      </w:r>
      <w:r w:rsidRPr="00677399">
        <w:rPr>
          <w:rFonts w:ascii="Calibri" w:hAnsi="Calibri" w:cs="Calibri"/>
        </w:rPr>
        <w:t>)</w:t>
      </w:r>
      <w:r>
        <w:rPr>
          <w:rFonts w:ascii="Calibri" w:hAnsi="Calibri" w:cs="Calibri"/>
          <w:b/>
          <w:bCs/>
        </w:rPr>
        <w:t xml:space="preserve"> </w:t>
      </w:r>
      <w:r w:rsidRPr="00882A09">
        <w:rPr>
          <w:rFonts w:ascii="Calibri" w:hAnsi="Calibri" w:cs="Calibri"/>
        </w:rPr>
        <w:t>and</w:t>
      </w:r>
      <w:r>
        <w:rPr>
          <w:rFonts w:ascii="Calibri" w:hAnsi="Calibri" w:cs="Calibri"/>
          <w:b/>
          <w:bCs/>
        </w:rPr>
        <w:t xml:space="preserve"> ultimate </w:t>
      </w:r>
      <w:r w:rsidRPr="00677399">
        <w:rPr>
          <w:rFonts w:ascii="Calibri" w:hAnsi="Calibri" w:cs="Calibri"/>
        </w:rPr>
        <w:t>motivation</w:t>
      </w:r>
      <w:r>
        <w:rPr>
          <w:rFonts w:ascii="Calibri" w:hAnsi="Calibri" w:cs="Calibri"/>
        </w:rPr>
        <w:t>: the ultimate motivation common to all epistemic vices is arguably a desire to resist what Zagzebski calls ‘cognitive contact with reality’.</w:t>
      </w:r>
    </w:p>
    <w:p w14:paraId="50B689C9" w14:textId="05D0B3F9" w:rsidR="00677399" w:rsidRDefault="00677399" w:rsidP="00677399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329503AA" w14:textId="607155B9" w:rsidR="00677399" w:rsidRDefault="00677399" w:rsidP="00677399">
      <w:pPr>
        <w:pStyle w:val="ListParagraph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Charlie </w:t>
      </w:r>
      <w:proofErr w:type="spellStart"/>
      <w:r>
        <w:rPr>
          <w:rFonts w:ascii="Calibri" w:hAnsi="Calibri" w:cs="Calibri"/>
        </w:rPr>
        <w:t>Crer</w:t>
      </w:r>
      <w:r w:rsidR="00B96991">
        <w:rPr>
          <w:rFonts w:ascii="Calibri" w:hAnsi="Calibri" w:cs="Calibri"/>
        </w:rPr>
        <w:t>a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 xml:space="preserve"> distinguishes three kinds of vice-</w:t>
      </w:r>
      <w:proofErr w:type="spellStart"/>
      <w:r>
        <w:rPr>
          <w:rFonts w:ascii="Calibri" w:hAnsi="Calibri" w:cs="Calibri"/>
        </w:rPr>
        <w:t>motivationalism</w:t>
      </w:r>
      <w:proofErr w:type="spellEnd"/>
      <w:r>
        <w:rPr>
          <w:rFonts w:ascii="Calibri" w:hAnsi="Calibri" w:cs="Calibri"/>
        </w:rPr>
        <w:t>:</w:t>
      </w:r>
    </w:p>
    <w:p w14:paraId="40F1190A" w14:textId="7C5A7E94" w:rsidR="00677399" w:rsidRDefault="00677399" w:rsidP="00677399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36B6EDD3" w14:textId="2F271FEF" w:rsidR="00677399" w:rsidRDefault="00677399" w:rsidP="00677399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677399">
        <w:rPr>
          <w:rFonts w:ascii="Calibri" w:hAnsi="Calibri" w:cs="Calibri"/>
          <w:b/>
          <w:bCs/>
        </w:rPr>
        <w:t>absence</w:t>
      </w:r>
      <w:r>
        <w:rPr>
          <w:rFonts w:ascii="Calibri" w:hAnsi="Calibri" w:cs="Calibri"/>
        </w:rPr>
        <w:t xml:space="preserve"> </w:t>
      </w:r>
      <w:r w:rsidRPr="00677399">
        <w:rPr>
          <w:rFonts w:ascii="Calibri" w:hAnsi="Calibri" w:cs="Calibri"/>
          <w:b/>
          <w:bCs/>
        </w:rPr>
        <w:t>accounts</w:t>
      </w:r>
      <w:r w:rsidR="002D1F62">
        <w:rPr>
          <w:rFonts w:ascii="Calibri" w:hAnsi="Calibri" w:cs="Calibri"/>
        </w:rPr>
        <w:tab/>
      </w:r>
      <w:r>
        <w:rPr>
          <w:rFonts w:ascii="Calibri" w:hAnsi="Calibri" w:cs="Calibri"/>
        </w:rPr>
        <w:t>– vices express absence of good epistemic motivations</w:t>
      </w:r>
    </w:p>
    <w:p w14:paraId="6CF4E49C" w14:textId="12F551F2" w:rsidR="00677399" w:rsidRDefault="00677399" w:rsidP="00677399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677399">
        <w:rPr>
          <w:rFonts w:ascii="Calibri" w:hAnsi="Calibri" w:cs="Calibri"/>
          <w:b/>
          <w:bCs/>
        </w:rPr>
        <w:t>presence</w:t>
      </w:r>
      <w:r>
        <w:rPr>
          <w:rFonts w:ascii="Calibri" w:hAnsi="Calibri" w:cs="Calibri"/>
        </w:rPr>
        <w:t xml:space="preserve"> </w:t>
      </w:r>
      <w:r w:rsidRPr="00677399">
        <w:rPr>
          <w:rFonts w:ascii="Calibri" w:hAnsi="Calibri" w:cs="Calibri"/>
          <w:b/>
          <w:bCs/>
        </w:rPr>
        <w:t>accounts</w:t>
      </w:r>
      <w:r w:rsidR="002D1F62">
        <w:rPr>
          <w:rFonts w:ascii="Calibri" w:hAnsi="Calibri" w:cs="Calibri"/>
        </w:rPr>
        <w:tab/>
      </w:r>
      <w:r>
        <w:rPr>
          <w:rFonts w:ascii="Calibri" w:hAnsi="Calibri" w:cs="Calibri"/>
        </w:rPr>
        <w:t>– vices express presence of bad epistemic motivations</w:t>
      </w:r>
    </w:p>
    <w:p w14:paraId="18C2D3F6" w14:textId="29E71461" w:rsidR="00677399" w:rsidRPr="00677399" w:rsidRDefault="00677399" w:rsidP="00677399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677399">
        <w:rPr>
          <w:rFonts w:ascii="Calibri" w:hAnsi="Calibri" w:cs="Calibri"/>
          <w:b/>
          <w:bCs/>
        </w:rPr>
        <w:t>hybrid</w:t>
      </w:r>
      <w:r>
        <w:rPr>
          <w:rFonts w:ascii="Calibri" w:hAnsi="Calibri" w:cs="Calibri"/>
        </w:rPr>
        <w:t xml:space="preserve"> </w:t>
      </w:r>
      <w:r w:rsidRPr="00677399">
        <w:rPr>
          <w:rFonts w:ascii="Calibri" w:hAnsi="Calibri" w:cs="Calibri"/>
          <w:b/>
          <w:bCs/>
        </w:rPr>
        <w:t>accounts</w:t>
      </w:r>
    </w:p>
    <w:p w14:paraId="16F25136" w14:textId="692238FD" w:rsidR="00677399" w:rsidRDefault="00677399" w:rsidP="00677399">
      <w:pPr>
        <w:pStyle w:val="ListParagraph"/>
        <w:spacing w:line="276" w:lineRule="auto"/>
        <w:jc w:val="both"/>
        <w:rPr>
          <w:rFonts w:ascii="Calibri" w:hAnsi="Calibri" w:cs="Calibri"/>
          <w:b/>
          <w:bCs/>
        </w:rPr>
      </w:pPr>
    </w:p>
    <w:p w14:paraId="39FD2A54" w14:textId="4510E8A5" w:rsidR="00677399" w:rsidRPr="00677399" w:rsidRDefault="00677399" w:rsidP="00CB5D1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The vice of </w:t>
      </w:r>
      <w:r w:rsidRPr="00677399">
        <w:rPr>
          <w:rFonts w:ascii="Calibri" w:hAnsi="Calibri" w:cs="Calibri"/>
          <w:b/>
          <w:bCs/>
        </w:rPr>
        <w:t>epistemic</w:t>
      </w:r>
      <w:r>
        <w:rPr>
          <w:rFonts w:ascii="Calibri" w:hAnsi="Calibri" w:cs="Calibri"/>
        </w:rPr>
        <w:t xml:space="preserve"> </w:t>
      </w:r>
      <w:r w:rsidRPr="00677399">
        <w:rPr>
          <w:rFonts w:ascii="Calibri" w:hAnsi="Calibri" w:cs="Calibri"/>
          <w:b/>
          <w:bCs/>
        </w:rPr>
        <w:t>insouciance</w:t>
      </w:r>
      <w:r>
        <w:rPr>
          <w:rFonts w:ascii="Calibri" w:hAnsi="Calibri" w:cs="Calibri"/>
        </w:rPr>
        <w:t xml:space="preserve"> – a lack of care or concern for truth – is an absence-vice, whereas the vice of </w:t>
      </w:r>
      <w:r w:rsidRPr="00677399">
        <w:rPr>
          <w:rFonts w:ascii="Calibri" w:hAnsi="Calibri" w:cs="Calibri"/>
          <w:b/>
          <w:bCs/>
        </w:rPr>
        <w:t>epistemic</w:t>
      </w:r>
      <w:r>
        <w:rPr>
          <w:rFonts w:ascii="Calibri" w:hAnsi="Calibri" w:cs="Calibri"/>
        </w:rPr>
        <w:t xml:space="preserve"> </w:t>
      </w:r>
      <w:r w:rsidRPr="00677399">
        <w:rPr>
          <w:rFonts w:ascii="Calibri" w:hAnsi="Calibri" w:cs="Calibri"/>
          <w:b/>
          <w:bCs/>
        </w:rPr>
        <w:t>malevolence</w:t>
      </w:r>
      <w:r>
        <w:rPr>
          <w:rFonts w:ascii="Calibri" w:hAnsi="Calibri" w:cs="Calibri"/>
        </w:rPr>
        <w:t xml:space="preserve"> is a presence-vice.</w:t>
      </w:r>
    </w:p>
    <w:p w14:paraId="74CC4FF6" w14:textId="0FA9B633" w:rsidR="00677399" w:rsidRDefault="00677399" w:rsidP="005F49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Consequentialist and motivationalist positions can be combined into kinds of </w:t>
      </w:r>
      <w:r w:rsidRPr="00677399">
        <w:rPr>
          <w:rFonts w:ascii="Calibri" w:hAnsi="Calibri" w:cs="Calibri"/>
          <w:b/>
          <w:bCs/>
        </w:rPr>
        <w:t>normative</w:t>
      </w:r>
      <w:r>
        <w:rPr>
          <w:rFonts w:ascii="Calibri" w:hAnsi="Calibri" w:cs="Calibri"/>
        </w:rPr>
        <w:t xml:space="preserve"> </w:t>
      </w:r>
      <w:r w:rsidRPr="00677399">
        <w:rPr>
          <w:rFonts w:ascii="Calibri" w:hAnsi="Calibri" w:cs="Calibri"/>
          <w:b/>
          <w:bCs/>
        </w:rPr>
        <w:t>pluralism</w:t>
      </w:r>
      <w:r>
        <w:rPr>
          <w:rFonts w:ascii="Calibri" w:hAnsi="Calibri" w:cs="Calibri"/>
        </w:rPr>
        <w:t xml:space="preserve"> – </w:t>
      </w:r>
      <w:proofErr w:type="spellStart"/>
      <w:proofErr w:type="gramStart"/>
      <w:r>
        <w:rPr>
          <w:rFonts w:ascii="Calibri" w:hAnsi="Calibri" w:cs="Calibri"/>
        </w:rPr>
        <w:t>eg</w:t>
      </w:r>
      <w:proofErr w:type="spellEnd"/>
      <w:proofErr w:type="gramEnd"/>
      <w:r>
        <w:rPr>
          <w:rFonts w:ascii="Calibri" w:hAnsi="Calibri" w:cs="Calibri"/>
        </w:rPr>
        <w:t xml:space="preserve"> ‘the badness of all vices can be articulated in effects- or motives-terms’, or ‘the bad motives are primary and the bad effects are secondary’ – Battaly and Kidd are pluralists.</w:t>
      </w:r>
    </w:p>
    <w:p w14:paraId="0541FA91" w14:textId="77777777" w:rsidR="00677399" w:rsidRPr="005F4989" w:rsidRDefault="00677399" w:rsidP="005F4989">
      <w:pPr>
        <w:spacing w:line="276" w:lineRule="auto"/>
        <w:jc w:val="both"/>
        <w:rPr>
          <w:rFonts w:ascii="Calibri" w:hAnsi="Calibri" w:cs="Calibri"/>
        </w:rPr>
      </w:pPr>
    </w:p>
    <w:p w14:paraId="318BBD02" w14:textId="08D73214" w:rsidR="00677399" w:rsidRDefault="0058541C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   </w:t>
      </w:r>
      <w:r w:rsidR="00677399" w:rsidRPr="00677399">
        <w:rPr>
          <w:rFonts w:ascii="Calibri" w:hAnsi="Calibri" w:cs="Calibri"/>
          <w:b/>
          <w:bCs/>
        </w:rPr>
        <w:t xml:space="preserve">Axiological </w:t>
      </w:r>
      <w:r w:rsidR="00677399">
        <w:rPr>
          <w:rFonts w:ascii="Calibri" w:hAnsi="Calibri" w:cs="Calibri"/>
          <w:b/>
          <w:bCs/>
        </w:rPr>
        <w:t>questions</w:t>
      </w:r>
      <w:r w:rsidR="00677399">
        <w:rPr>
          <w:rFonts w:ascii="Calibri" w:hAnsi="Calibri" w:cs="Calibri"/>
        </w:rPr>
        <w:t xml:space="preserve">: should our accounts of the badness of epistemic vices be confined to bad epistemic effects/motivations or also include moral/practical/other values, too? </w:t>
      </w:r>
    </w:p>
    <w:p w14:paraId="2F5E9819" w14:textId="1C862B94" w:rsidR="005F4989" w:rsidRDefault="00677399" w:rsidP="0067739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Kristie Dotson warns us against the epistemic/non-epistemic distinction, because she thinks it obscures the intimate interpenetration of the ethical, epistemic, and political.</w:t>
      </w:r>
    </w:p>
    <w:p w14:paraId="257E9EAB" w14:textId="52B9BBDF" w:rsidR="005F4989" w:rsidRPr="00864C16" w:rsidRDefault="005F4989" w:rsidP="00834A9F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3A692DEF" w14:textId="1A6478A8" w:rsidR="00834A9F" w:rsidRDefault="00834A9F" w:rsidP="00834A9F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834A9F">
        <w:rPr>
          <w:rFonts w:ascii="Calibri" w:hAnsi="Calibri" w:cs="Calibri"/>
          <w:b/>
          <w:bCs/>
        </w:rPr>
        <w:t>Axiological</w:t>
      </w:r>
      <w:r w:rsidRPr="00834A9F">
        <w:rPr>
          <w:rFonts w:ascii="Calibri" w:hAnsi="Calibri" w:cs="Calibri"/>
        </w:rPr>
        <w:t xml:space="preserve"> </w:t>
      </w:r>
      <w:r w:rsidRPr="00834A9F">
        <w:rPr>
          <w:rFonts w:ascii="Calibri" w:hAnsi="Calibri" w:cs="Calibri"/>
          <w:b/>
          <w:bCs/>
        </w:rPr>
        <w:t>monism</w:t>
      </w:r>
      <w:r w:rsidRPr="00834A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834A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confines accounts of the badness of vices to the epistemic</w:t>
      </w:r>
    </w:p>
    <w:p w14:paraId="1B757776" w14:textId="063499D8" w:rsidR="00834A9F" w:rsidRPr="00834A9F" w:rsidRDefault="00834A9F" w:rsidP="00834A9F">
      <w:pPr>
        <w:pStyle w:val="ListParagraph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</w:t>
      </w:r>
      <w:r w:rsidRPr="00834A9F">
        <w:rPr>
          <w:rFonts w:ascii="Calibri" w:hAnsi="Calibri" w:cs="Calibri"/>
        </w:rPr>
        <w:t>Cassam</w:t>
      </w:r>
      <w:r>
        <w:rPr>
          <w:rFonts w:ascii="Calibri" w:hAnsi="Calibri" w:cs="Calibri"/>
        </w:rPr>
        <w:t xml:space="preserve">’s obstructivism is axiologically monistic, even if he acknowledges the bad moral and political effects of vices—cf. concept of </w:t>
      </w:r>
      <w:r>
        <w:rPr>
          <w:rFonts w:ascii="Calibri" w:hAnsi="Calibri" w:cs="Calibri"/>
          <w:b/>
          <w:bCs/>
        </w:rPr>
        <w:t xml:space="preserve">political vices </w:t>
      </w:r>
      <w:r>
        <w:rPr>
          <w:rFonts w:ascii="Calibri" w:hAnsi="Calibri" w:cs="Calibri"/>
        </w:rPr>
        <w:t>(cf. Button).</w:t>
      </w:r>
    </w:p>
    <w:p w14:paraId="435414E1" w14:textId="77777777" w:rsidR="00834A9F" w:rsidRPr="00C67534" w:rsidRDefault="00834A9F" w:rsidP="00834A9F">
      <w:pPr>
        <w:pStyle w:val="ListParagraph"/>
        <w:spacing w:line="276" w:lineRule="auto"/>
        <w:rPr>
          <w:rFonts w:ascii="Calibri" w:hAnsi="Calibri" w:cs="Calibri"/>
          <w:sz w:val="10"/>
          <w:szCs w:val="10"/>
        </w:rPr>
      </w:pPr>
    </w:p>
    <w:p w14:paraId="174E6732" w14:textId="77777777" w:rsidR="00BD74FA" w:rsidRDefault="00834A9F" w:rsidP="00BD74FA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834A9F">
        <w:rPr>
          <w:rFonts w:ascii="Calibri" w:hAnsi="Calibri" w:cs="Calibri"/>
          <w:b/>
          <w:bCs/>
        </w:rPr>
        <w:t>Axiological</w:t>
      </w:r>
      <w:r w:rsidRPr="00834A9F">
        <w:rPr>
          <w:rFonts w:ascii="Calibri" w:hAnsi="Calibri" w:cs="Calibri"/>
        </w:rPr>
        <w:t xml:space="preserve"> </w:t>
      </w:r>
      <w:r w:rsidRPr="00834A9F">
        <w:rPr>
          <w:rFonts w:ascii="Calibri" w:hAnsi="Calibri" w:cs="Calibri"/>
          <w:b/>
          <w:bCs/>
        </w:rPr>
        <w:t>pluralism</w:t>
      </w:r>
      <w:r w:rsidRPr="00834A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834A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includes multiple kinds of values in accounts of the badness of epistemic vices </w:t>
      </w:r>
      <w:r w:rsidRPr="00834A9F">
        <w:rPr>
          <w:rFonts w:ascii="Calibri" w:hAnsi="Calibri" w:cs="Calibri"/>
        </w:rPr>
        <w:t>– epistemic, ethical, practical, political.</w:t>
      </w:r>
    </w:p>
    <w:p w14:paraId="320F5767" w14:textId="153D73C2" w:rsidR="00834A9F" w:rsidRPr="00BD74FA" w:rsidRDefault="00BD74FA" w:rsidP="00BD74FA">
      <w:pPr>
        <w:pStyle w:val="ListParagraph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</w:t>
      </w:r>
      <w:r w:rsidR="00834A9F" w:rsidRPr="00BD74FA">
        <w:rPr>
          <w:rFonts w:ascii="Calibri" w:hAnsi="Calibri" w:cs="Calibri"/>
        </w:rPr>
        <w:t xml:space="preserve">For axiological pluralists, what makes vices </w:t>
      </w:r>
      <w:r w:rsidR="00834A9F" w:rsidRPr="00BD74FA">
        <w:rPr>
          <w:rFonts w:ascii="Calibri" w:hAnsi="Calibri" w:cs="Calibri"/>
          <w:b/>
          <w:bCs/>
          <w:i/>
          <w:iCs/>
        </w:rPr>
        <w:t>epistemic vices</w:t>
      </w:r>
      <w:r w:rsidR="00834A9F" w:rsidRPr="00BD74FA">
        <w:rPr>
          <w:rFonts w:ascii="Calibri" w:hAnsi="Calibri" w:cs="Calibri"/>
          <w:i/>
          <w:iCs/>
        </w:rPr>
        <w:t xml:space="preserve"> </w:t>
      </w:r>
      <w:r w:rsidR="00834A9F" w:rsidRPr="00BD74FA">
        <w:rPr>
          <w:rFonts w:ascii="Calibri" w:hAnsi="Calibri" w:cs="Calibri"/>
        </w:rPr>
        <w:t xml:space="preserve">is their </w:t>
      </w:r>
      <w:r w:rsidRPr="00BD74FA">
        <w:rPr>
          <w:rFonts w:ascii="Calibri" w:hAnsi="Calibri" w:cs="Calibri"/>
        </w:rPr>
        <w:t>relation to our</w:t>
      </w:r>
      <w:r w:rsidR="00834A9F" w:rsidRPr="00BD74FA">
        <w:rPr>
          <w:rFonts w:ascii="Calibri" w:hAnsi="Calibri" w:cs="Calibri"/>
        </w:rPr>
        <w:t xml:space="preserve"> epistemic practices (enquiring, researching, explaining etc) and not the values</w:t>
      </w:r>
    </w:p>
    <w:p w14:paraId="361F7583" w14:textId="18199E8B" w:rsidR="00834A9F" w:rsidRPr="00834A9F" w:rsidRDefault="00834A9F" w:rsidP="00834A9F">
      <w:pPr>
        <w:pStyle w:val="ListParagraph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Consider </w:t>
      </w:r>
      <w:r>
        <w:rPr>
          <w:rFonts w:ascii="Calibri" w:hAnsi="Calibri" w:cs="Calibri"/>
          <w:b/>
          <w:bCs/>
        </w:rPr>
        <w:t>vices of truth</w:t>
      </w:r>
      <w:r>
        <w:rPr>
          <w:rFonts w:ascii="Calibri" w:hAnsi="Calibri" w:cs="Calibri"/>
        </w:rPr>
        <w:t xml:space="preserve"> – dishonesty, deceptiveness, etc. – which Bernard Williams describes as hybrid </w:t>
      </w:r>
      <w:proofErr w:type="spellStart"/>
      <w:r>
        <w:rPr>
          <w:rFonts w:ascii="Calibri" w:hAnsi="Calibri" w:cs="Calibri"/>
        </w:rPr>
        <w:t>ethico</w:t>
      </w:r>
      <w:proofErr w:type="spellEnd"/>
      <w:r>
        <w:rPr>
          <w:rFonts w:ascii="Calibri" w:hAnsi="Calibri" w:cs="Calibri"/>
        </w:rPr>
        <w:t>-epistemic vices.</w:t>
      </w:r>
    </w:p>
    <w:p w14:paraId="543C76D0" w14:textId="718EA0BB" w:rsidR="005F4989" w:rsidRPr="00864C16" w:rsidRDefault="005F4989" w:rsidP="001C2C58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07B91C2D" w14:textId="45BDFBD6" w:rsidR="00BD74FA" w:rsidRDefault="00BD74FA" w:rsidP="008C68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I think axiological pluralism is the better option</w:t>
      </w:r>
      <w:r w:rsidR="008C682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>) feminist epistemologies and (ii) liberatory concerns about</w:t>
      </w:r>
      <w:r w:rsidR="008C682A">
        <w:rPr>
          <w:rFonts w:ascii="Calibri" w:hAnsi="Calibri" w:cs="Calibri"/>
        </w:rPr>
        <w:t xml:space="preserve"> the relation of epistemic vices to soci</w:t>
      </w:r>
      <w:r w:rsidR="00C67534">
        <w:rPr>
          <w:rFonts w:ascii="Calibri" w:hAnsi="Calibri" w:cs="Calibri"/>
        </w:rPr>
        <w:t>opolitical concerns (</w:t>
      </w:r>
      <w:proofErr w:type="spellStart"/>
      <w:proofErr w:type="gramStart"/>
      <w:r>
        <w:rPr>
          <w:rFonts w:ascii="Calibri" w:hAnsi="Calibri" w:cs="Calibri"/>
        </w:rPr>
        <w:t>eg</w:t>
      </w:r>
      <w:proofErr w:type="spellEnd"/>
      <w:proofErr w:type="gramEnd"/>
      <w:r>
        <w:rPr>
          <w:rFonts w:ascii="Calibri" w:hAnsi="Calibri" w:cs="Calibri"/>
        </w:rPr>
        <w:t xml:space="preserve"> Medina).</w:t>
      </w:r>
    </w:p>
    <w:p w14:paraId="32EE5D9F" w14:textId="1F93B195" w:rsidR="00834A9F" w:rsidRDefault="00834A9F" w:rsidP="001C2C58">
      <w:pPr>
        <w:spacing w:line="276" w:lineRule="auto"/>
        <w:jc w:val="both"/>
        <w:rPr>
          <w:rFonts w:ascii="Calibri" w:hAnsi="Calibri" w:cs="Calibri"/>
        </w:rPr>
      </w:pPr>
    </w:p>
    <w:p w14:paraId="00106D1C" w14:textId="77777777" w:rsidR="008C682A" w:rsidRDefault="008C682A" w:rsidP="001C2C58">
      <w:pPr>
        <w:spacing w:line="276" w:lineRule="auto"/>
        <w:jc w:val="both"/>
        <w:rPr>
          <w:rFonts w:ascii="Calibri" w:hAnsi="Calibri" w:cs="Calibri"/>
        </w:rPr>
      </w:pPr>
    </w:p>
    <w:p w14:paraId="55E9FB82" w14:textId="785BC362" w:rsidR="005F4989" w:rsidRDefault="005F4989" w:rsidP="001C2C58">
      <w:pPr>
        <w:spacing w:line="276" w:lineRule="auto"/>
        <w:jc w:val="both"/>
        <w:rPr>
          <w:rFonts w:ascii="Calibri" w:hAnsi="Calibri" w:cs="Calibri"/>
          <w:b/>
          <w:bCs/>
        </w:rPr>
      </w:pPr>
      <w:r w:rsidRPr="005F4989">
        <w:rPr>
          <w:rFonts w:ascii="Calibri" w:hAnsi="Calibri" w:cs="Calibri"/>
          <w:b/>
          <w:bCs/>
        </w:rPr>
        <w:t xml:space="preserve">4. </w:t>
      </w:r>
      <w:r w:rsidR="00BD74FA">
        <w:rPr>
          <w:rFonts w:ascii="Calibri" w:hAnsi="Calibri" w:cs="Calibri"/>
          <w:b/>
          <w:bCs/>
        </w:rPr>
        <w:t>How do people become epistemically vicious?</w:t>
      </w:r>
    </w:p>
    <w:p w14:paraId="7EB6D85E" w14:textId="29C7FA4C" w:rsidR="00BD74FA" w:rsidRDefault="00BD74FA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Our epistemic characters are clearly changeable to some degree: we can become more or less epistemically vicious and more or less epistemically virtuous.</w:t>
      </w:r>
    </w:p>
    <w:p w14:paraId="77DA004F" w14:textId="09295374" w:rsidR="00BD74FA" w:rsidRPr="00BD74FA" w:rsidRDefault="00BD74FA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To develop that thought, consider the concepts of </w:t>
      </w:r>
      <w:r>
        <w:rPr>
          <w:rFonts w:ascii="Calibri" w:hAnsi="Calibri" w:cs="Calibri"/>
          <w:b/>
          <w:bCs/>
        </w:rPr>
        <w:t>aetiology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b/>
          <w:bCs/>
        </w:rPr>
        <w:t>corruption</w:t>
      </w:r>
      <w:r>
        <w:rPr>
          <w:rFonts w:ascii="Calibri" w:hAnsi="Calibri" w:cs="Calibri"/>
        </w:rPr>
        <w:t>.</w:t>
      </w:r>
    </w:p>
    <w:p w14:paraId="21DE5CDE" w14:textId="2C6CB77F" w:rsidR="00BD74FA" w:rsidRDefault="00BD74FA" w:rsidP="001C2C58">
      <w:pPr>
        <w:spacing w:line="276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14:paraId="61C85F4C" w14:textId="77777777" w:rsidR="00870B79" w:rsidRPr="00870B79" w:rsidRDefault="00870B79" w:rsidP="001C2C58">
      <w:pPr>
        <w:spacing w:line="276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14:paraId="17B01556" w14:textId="77777777" w:rsidR="00BD74FA" w:rsidRDefault="00BD74FA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Aetiological sensitivity</w:t>
      </w:r>
      <w:r>
        <w:rPr>
          <w:rFonts w:ascii="Calibri" w:hAnsi="Calibri" w:cs="Calibri"/>
        </w:rPr>
        <w:t xml:space="preserve">: what are the origins or causes of an agent’s epistemic vices? How, when, and why did they become epistemically vicious? Medina speaks of the sociogenesis of epistemic character. </w:t>
      </w:r>
    </w:p>
    <w:p w14:paraId="151CE511" w14:textId="7173DD00" w:rsidR="00BD74FA" w:rsidRDefault="00BD74FA" w:rsidP="001C2C5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Kidd urges </w:t>
      </w:r>
      <w:r>
        <w:rPr>
          <w:rFonts w:ascii="Calibri" w:hAnsi="Calibri" w:cs="Calibri"/>
          <w:b/>
          <w:bCs/>
        </w:rPr>
        <w:t>aetiological sensitivity</w:t>
      </w:r>
      <w:r>
        <w:rPr>
          <w:rFonts w:ascii="Calibri" w:hAnsi="Calibri" w:cs="Calibri"/>
        </w:rPr>
        <w:t xml:space="preserve"> – when attributing epistemic vices to an agent, enquire into the origins or causes of their vicious character – for at least the following reasons:</w:t>
      </w:r>
    </w:p>
    <w:p w14:paraId="0CD483C9" w14:textId="2ADE33A7" w:rsidR="00BD74FA" w:rsidRDefault="00BD74FA" w:rsidP="00BD74F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BD74FA">
        <w:rPr>
          <w:rFonts w:ascii="Calibri" w:hAnsi="Calibri" w:cs="Calibri"/>
        </w:rPr>
        <w:t xml:space="preserve">identify </w:t>
      </w:r>
      <w:r>
        <w:rPr>
          <w:rFonts w:ascii="Calibri" w:hAnsi="Calibri" w:cs="Calibri"/>
        </w:rPr>
        <w:t>deficiencies in our epistemic socialisation</w:t>
      </w:r>
    </w:p>
    <w:p w14:paraId="2668ED82" w14:textId="54F8B459" w:rsidR="00BD74FA" w:rsidRPr="00BD74FA" w:rsidRDefault="00BD74FA" w:rsidP="00BD74F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BD74FA">
        <w:rPr>
          <w:rFonts w:ascii="Calibri" w:hAnsi="Calibri" w:cs="Calibri"/>
        </w:rPr>
        <w:t>avoid essentialising assumptions about epistemic character</w:t>
      </w:r>
    </w:p>
    <w:p w14:paraId="02E3C55B" w14:textId="7DA29ACB" w:rsidR="00BD74FA" w:rsidRDefault="00BD74FA" w:rsidP="001C2C5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BD74FA">
        <w:rPr>
          <w:rFonts w:ascii="Calibri" w:hAnsi="Calibri" w:cs="Calibri"/>
        </w:rPr>
        <w:t>demonstrate justice and fairness</w:t>
      </w:r>
      <w:r w:rsidR="00F235E6">
        <w:rPr>
          <w:rFonts w:ascii="Calibri" w:hAnsi="Calibri" w:cs="Calibri"/>
        </w:rPr>
        <w:t xml:space="preserve"> to epistemically vicious agents </w:t>
      </w:r>
    </w:p>
    <w:p w14:paraId="0A0C79DB" w14:textId="642BA58D" w:rsidR="00BD74FA" w:rsidRDefault="00BD74FA" w:rsidP="001C2C5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BD74FA">
        <w:rPr>
          <w:rFonts w:ascii="Calibri" w:hAnsi="Calibri" w:cs="Calibri"/>
        </w:rPr>
        <w:t>effective diagnosis is crucial for effective amelioration.</w:t>
      </w:r>
    </w:p>
    <w:p w14:paraId="797B0FA6" w14:textId="4CF6F30F" w:rsidR="00BD74FA" w:rsidRPr="00870B79" w:rsidRDefault="00BD74FA" w:rsidP="00BD74FA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2D603DD6" w14:textId="26DC5761" w:rsidR="00870B79" w:rsidRDefault="00BD74FA" w:rsidP="00BD74F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Aetiological sensitivity complicates issues of </w:t>
      </w:r>
      <w:r w:rsidRPr="00BD74FA">
        <w:rPr>
          <w:rFonts w:ascii="Calibri" w:hAnsi="Calibri" w:cs="Calibri"/>
          <w:b/>
          <w:bCs/>
        </w:rPr>
        <w:t>blame</w:t>
      </w:r>
      <w:r>
        <w:rPr>
          <w:rFonts w:ascii="Calibri" w:hAnsi="Calibri" w:cs="Calibri"/>
        </w:rPr>
        <w:t xml:space="preserve"> and </w:t>
      </w:r>
      <w:r w:rsidRPr="00BD74FA">
        <w:rPr>
          <w:rFonts w:ascii="Calibri" w:hAnsi="Calibri" w:cs="Calibri"/>
          <w:b/>
          <w:bCs/>
        </w:rPr>
        <w:t>responsibility</w:t>
      </w:r>
      <w:r>
        <w:rPr>
          <w:rFonts w:ascii="Calibri" w:hAnsi="Calibri" w:cs="Calibri"/>
        </w:rPr>
        <w:t xml:space="preserve"> – Battaly argues that vice epistemology has a ‘responsibility problem’. </w:t>
      </w:r>
      <w:r w:rsidR="00870B79">
        <w:rPr>
          <w:rFonts w:ascii="Calibri" w:hAnsi="Calibri" w:cs="Calibri"/>
        </w:rPr>
        <w:t xml:space="preserve">I agree and think vice epistemologists should emphasise the diversity of our responses to vices, which are not limited to </w:t>
      </w:r>
      <w:r w:rsidR="00870B79" w:rsidRPr="001843EF">
        <w:rPr>
          <w:rFonts w:ascii="Calibri" w:hAnsi="Calibri" w:cs="Calibri"/>
          <w:i/>
          <w:iCs/>
        </w:rPr>
        <w:t>blaming</w:t>
      </w:r>
      <w:r w:rsidR="00870B79">
        <w:rPr>
          <w:rFonts w:ascii="Calibri" w:hAnsi="Calibri" w:cs="Calibri"/>
        </w:rPr>
        <w:t>.</w:t>
      </w:r>
    </w:p>
    <w:p w14:paraId="6E10DF6E" w14:textId="77777777" w:rsidR="00864C16" w:rsidRDefault="00864C16" w:rsidP="00BD74FA">
      <w:pPr>
        <w:spacing w:line="276" w:lineRule="auto"/>
        <w:jc w:val="both"/>
        <w:rPr>
          <w:rFonts w:ascii="Calibri" w:hAnsi="Calibri" w:cs="Calibri"/>
        </w:rPr>
      </w:pPr>
    </w:p>
    <w:p w14:paraId="25C506E0" w14:textId="77777777" w:rsidR="00870B79" w:rsidRDefault="00870B79" w:rsidP="00BD74F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       Epistemic corruption</w:t>
      </w:r>
      <w:r>
        <w:rPr>
          <w:rFonts w:ascii="Calibri" w:hAnsi="Calibri" w:cs="Calibri"/>
        </w:rPr>
        <w:t>: occurs when an agent’s epistemic character comes to be damaged, in one or both of two ways:</w:t>
      </w:r>
    </w:p>
    <w:p w14:paraId="708D02DB" w14:textId="77777777" w:rsidR="00870B79" w:rsidRPr="00870B79" w:rsidRDefault="00870B79" w:rsidP="00BD74FA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4EB608CD" w14:textId="3A55FFAC" w:rsidR="00870B79" w:rsidRDefault="00870B79" w:rsidP="00870B7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870B79">
        <w:rPr>
          <w:rFonts w:ascii="Calibri" w:hAnsi="Calibri" w:cs="Calibri"/>
          <w:b/>
          <w:bCs/>
        </w:rPr>
        <w:t>active</w:t>
      </w:r>
      <w:r>
        <w:rPr>
          <w:rFonts w:ascii="Calibri" w:hAnsi="Calibri" w:cs="Calibri"/>
        </w:rPr>
        <w:t xml:space="preserve"> </w:t>
      </w:r>
      <w:r w:rsidRPr="00870B79">
        <w:rPr>
          <w:rFonts w:ascii="Calibri" w:hAnsi="Calibri" w:cs="Calibri"/>
          <w:b/>
          <w:bCs/>
        </w:rPr>
        <w:t>corruption</w:t>
      </w:r>
      <w:r>
        <w:rPr>
          <w:rFonts w:ascii="Calibri" w:hAnsi="Calibri" w:cs="Calibri"/>
        </w:rPr>
        <w:t xml:space="preserve"> – the erosion or extirpation of epistemic virtues and excellences</w:t>
      </w:r>
    </w:p>
    <w:p w14:paraId="103E2FC5" w14:textId="3E3651A7" w:rsidR="00870B79" w:rsidRDefault="00870B79" w:rsidP="00870B7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870B79">
        <w:rPr>
          <w:rFonts w:ascii="Calibri" w:hAnsi="Calibri" w:cs="Calibri"/>
          <w:b/>
          <w:bCs/>
        </w:rPr>
        <w:t>passive</w:t>
      </w:r>
      <w:r>
        <w:rPr>
          <w:rFonts w:ascii="Calibri" w:hAnsi="Calibri" w:cs="Calibri"/>
        </w:rPr>
        <w:t xml:space="preserve"> </w:t>
      </w:r>
      <w:r w:rsidRPr="00870B79">
        <w:rPr>
          <w:rFonts w:ascii="Calibri" w:hAnsi="Calibri" w:cs="Calibri"/>
          <w:b/>
          <w:bCs/>
        </w:rPr>
        <w:t>corruption</w:t>
      </w:r>
      <w:r>
        <w:rPr>
          <w:rFonts w:ascii="Calibri" w:hAnsi="Calibri" w:cs="Calibri"/>
        </w:rPr>
        <w:t xml:space="preserve"> – the development and exercise of epistemic vices and failings</w:t>
      </w:r>
    </w:p>
    <w:p w14:paraId="249E6306" w14:textId="77777777" w:rsidR="00870B79" w:rsidRPr="00870B79" w:rsidRDefault="00870B79" w:rsidP="00870B79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6364A38F" w14:textId="17B9D1EB" w:rsidR="00870B79" w:rsidRDefault="00870B79" w:rsidP="00BD74F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Corruption involves destructive interactions with </w:t>
      </w:r>
      <w:r>
        <w:rPr>
          <w:rFonts w:ascii="Calibri" w:hAnsi="Calibri" w:cs="Calibri"/>
          <w:b/>
          <w:bCs/>
        </w:rPr>
        <w:t>corruptors</w:t>
      </w:r>
      <w:r>
        <w:rPr>
          <w:rFonts w:ascii="Calibri" w:hAnsi="Calibri" w:cs="Calibri"/>
        </w:rPr>
        <w:t xml:space="preserve"> – conditions, processes, social structures, incentives (etc.) that tend to erode excellences and/or feed failings.</w:t>
      </w:r>
    </w:p>
    <w:p w14:paraId="041BB3AD" w14:textId="21DF3252" w:rsidR="00870B79" w:rsidRDefault="00870B79" w:rsidP="00BD74FA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Several </w:t>
      </w:r>
      <w:r w:rsidRPr="00870B79">
        <w:rPr>
          <w:rFonts w:ascii="Calibri" w:hAnsi="Calibri" w:cs="Calibri"/>
          <w:b/>
          <w:bCs/>
        </w:rPr>
        <w:t>modes of epistemic corruption</w:t>
      </w:r>
      <w:r w:rsidRPr="00870B79">
        <w:rPr>
          <w:rFonts w:ascii="Calibri" w:hAnsi="Calibri" w:cs="Calibri"/>
        </w:rPr>
        <w:t>:</w:t>
      </w:r>
    </w:p>
    <w:p w14:paraId="1CC200E7" w14:textId="59157D73" w:rsidR="00870B79" w:rsidRPr="00870B79" w:rsidRDefault="00870B79" w:rsidP="00A846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hAnsi="Calibri" w:cs="Calibri"/>
        </w:rPr>
      </w:pPr>
      <w:r w:rsidRPr="00870B79">
        <w:rPr>
          <w:rFonts w:ascii="Calibri" w:hAnsi="Calibri" w:cs="Calibri"/>
          <w:i/>
          <w:iCs/>
        </w:rPr>
        <w:t xml:space="preserve">Acquisition </w:t>
      </w:r>
      <w:r>
        <w:rPr>
          <w:rFonts w:ascii="Calibri" w:hAnsi="Calibri" w:cs="Calibri"/>
        </w:rPr>
        <w:tab/>
        <w:t xml:space="preserve">– </w:t>
      </w:r>
      <w:r w:rsidRPr="00870B79">
        <w:rPr>
          <w:rFonts w:ascii="Calibri" w:hAnsi="Calibri" w:cs="Calibri"/>
        </w:rPr>
        <w:t xml:space="preserve">of </w:t>
      </w:r>
      <w:r w:rsidR="002873BA">
        <w:rPr>
          <w:rFonts w:ascii="Calibri" w:hAnsi="Calibri" w:cs="Calibri"/>
        </w:rPr>
        <w:t>new</w:t>
      </w:r>
      <w:r w:rsidRPr="00870B79">
        <w:rPr>
          <w:rFonts w:ascii="Calibri" w:hAnsi="Calibri" w:cs="Calibri"/>
        </w:rPr>
        <w:t xml:space="preserve"> epistemically vicious dispositions.</w:t>
      </w:r>
    </w:p>
    <w:p w14:paraId="438ECA5D" w14:textId="09824BED" w:rsidR="00870B79" w:rsidRDefault="00870B79" w:rsidP="00A846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hAnsi="Calibri" w:cs="Calibri"/>
        </w:rPr>
      </w:pPr>
      <w:r w:rsidRPr="00870B79">
        <w:rPr>
          <w:rFonts w:ascii="Calibri" w:hAnsi="Calibri" w:cs="Calibri"/>
          <w:i/>
          <w:iCs/>
        </w:rPr>
        <w:t xml:space="preserve">Activation 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 xml:space="preserve">– </w:t>
      </w:r>
      <w:r w:rsidRPr="00870B79">
        <w:rPr>
          <w:rFonts w:ascii="Calibri" w:hAnsi="Calibri" w:cs="Calibri"/>
        </w:rPr>
        <w:t xml:space="preserve">of </w:t>
      </w:r>
      <w:r>
        <w:rPr>
          <w:rFonts w:ascii="Calibri" w:hAnsi="Calibri" w:cs="Calibri"/>
        </w:rPr>
        <w:t>latent epistemically vicious tendencies.</w:t>
      </w:r>
      <w:r w:rsidRPr="00870B79">
        <w:rPr>
          <w:rFonts w:ascii="Calibri" w:hAnsi="Calibri" w:cs="Calibri"/>
        </w:rPr>
        <w:t xml:space="preserve"> </w:t>
      </w:r>
    </w:p>
    <w:p w14:paraId="011D3CAA" w14:textId="287A9C24" w:rsidR="00870B79" w:rsidRPr="00870B79" w:rsidRDefault="00870B79" w:rsidP="00A846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hAnsi="Calibri" w:cs="Calibri"/>
        </w:rPr>
      </w:pPr>
      <w:r w:rsidRPr="00870B79">
        <w:rPr>
          <w:rFonts w:ascii="Calibri" w:hAnsi="Calibri" w:cs="Calibri"/>
          <w:i/>
          <w:iCs/>
        </w:rPr>
        <w:t>Propagation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–</w:t>
      </w:r>
      <w:r w:rsidRPr="00870B79">
        <w:rPr>
          <w:rFonts w:ascii="Calibri" w:hAnsi="Calibri" w:cs="Calibri"/>
        </w:rPr>
        <w:t xml:space="preserve"> increasing the </w:t>
      </w:r>
      <w:r w:rsidRPr="00870B79">
        <w:rPr>
          <w:rFonts w:ascii="Calibri" w:hAnsi="Calibri" w:cs="Calibri"/>
          <w:b/>
          <w:bCs/>
        </w:rPr>
        <w:t>scope</w:t>
      </w:r>
      <w:r w:rsidRPr="00870B79">
        <w:rPr>
          <w:rFonts w:ascii="Calibri" w:hAnsi="Calibri" w:cs="Calibri"/>
        </w:rPr>
        <w:t xml:space="preserve"> of a vice</w:t>
      </w:r>
      <w:r w:rsidR="002873BA">
        <w:rPr>
          <w:rFonts w:ascii="Calibri" w:hAnsi="Calibri" w:cs="Calibri"/>
        </w:rPr>
        <w:t>.</w:t>
      </w:r>
    </w:p>
    <w:p w14:paraId="599D7A8C" w14:textId="4EDB1A50" w:rsidR="00870B79" w:rsidRDefault="00870B79" w:rsidP="00A846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hAnsi="Calibri" w:cs="Calibri"/>
        </w:rPr>
      </w:pPr>
      <w:r w:rsidRPr="00870B79">
        <w:rPr>
          <w:rFonts w:ascii="Calibri" w:hAnsi="Calibri" w:cs="Calibri"/>
          <w:i/>
          <w:iCs/>
        </w:rPr>
        <w:t>Stabilisation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–</w:t>
      </w:r>
      <w:r w:rsidRPr="00870B79">
        <w:rPr>
          <w:rFonts w:ascii="Calibri" w:hAnsi="Calibri" w:cs="Calibri"/>
        </w:rPr>
        <w:t xml:space="preserve"> increasing the </w:t>
      </w:r>
      <w:r w:rsidRPr="00870B79">
        <w:rPr>
          <w:rFonts w:ascii="Calibri" w:hAnsi="Calibri" w:cs="Calibri"/>
          <w:b/>
          <w:bCs/>
        </w:rPr>
        <w:t>stability</w:t>
      </w:r>
      <w:r w:rsidRPr="00870B79">
        <w:rPr>
          <w:rFonts w:ascii="Calibri" w:hAnsi="Calibri" w:cs="Calibri"/>
          <w:i/>
          <w:iCs/>
        </w:rPr>
        <w:t xml:space="preserve"> </w:t>
      </w:r>
      <w:r w:rsidRPr="00870B79">
        <w:rPr>
          <w:rFonts w:ascii="Calibri" w:hAnsi="Calibri" w:cs="Calibri"/>
        </w:rPr>
        <w:t>of a vice.</w:t>
      </w:r>
    </w:p>
    <w:p w14:paraId="00AE7ED5" w14:textId="02C4D21F" w:rsidR="00870B79" w:rsidRPr="00870B79" w:rsidRDefault="00870B79" w:rsidP="00A846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hAnsi="Calibri" w:cs="Calibri"/>
        </w:rPr>
      </w:pPr>
      <w:r w:rsidRPr="00870B79">
        <w:rPr>
          <w:rFonts w:ascii="Calibri" w:hAnsi="Calibri" w:cs="Calibri"/>
          <w:i/>
          <w:iCs/>
        </w:rPr>
        <w:t>Intensificatio</w:t>
      </w:r>
      <w:r>
        <w:rPr>
          <w:rFonts w:ascii="Calibri" w:hAnsi="Calibri" w:cs="Calibri"/>
          <w:i/>
          <w:iCs/>
        </w:rPr>
        <w:t>n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–</w:t>
      </w:r>
      <w:r w:rsidRPr="00870B79">
        <w:rPr>
          <w:rFonts w:ascii="Calibri" w:hAnsi="Calibri" w:cs="Calibri"/>
        </w:rPr>
        <w:t xml:space="preserve"> increasing the </w:t>
      </w:r>
      <w:r w:rsidRPr="00870B79">
        <w:rPr>
          <w:rFonts w:ascii="Calibri" w:hAnsi="Calibri" w:cs="Calibri"/>
          <w:b/>
          <w:bCs/>
        </w:rPr>
        <w:t>strength</w:t>
      </w:r>
      <w:r w:rsidRPr="00870B79">
        <w:rPr>
          <w:rFonts w:ascii="Calibri" w:hAnsi="Calibri" w:cs="Calibri"/>
          <w:i/>
          <w:iCs/>
        </w:rPr>
        <w:t xml:space="preserve"> </w:t>
      </w:r>
      <w:r w:rsidRPr="00870B79">
        <w:rPr>
          <w:rFonts w:ascii="Calibri" w:hAnsi="Calibri" w:cs="Calibri"/>
        </w:rPr>
        <w:t xml:space="preserve">of a vice. </w:t>
      </w:r>
    </w:p>
    <w:p w14:paraId="46B0733A" w14:textId="53BD95D9" w:rsidR="00870B79" w:rsidRDefault="00870B79" w:rsidP="00870B7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870B79">
        <w:rPr>
          <w:rFonts w:ascii="Calibri" w:hAnsi="Calibri" w:cs="Calibri"/>
        </w:rPr>
        <w:t>Epistemic corruption</w:t>
      </w:r>
      <w:r>
        <w:rPr>
          <w:rFonts w:ascii="Calibri" w:hAnsi="Calibri" w:cs="Calibri"/>
        </w:rPr>
        <w:t xml:space="preserve"> is a </w:t>
      </w:r>
      <w:r w:rsidRPr="00870B79">
        <w:rPr>
          <w:rFonts w:ascii="Calibri" w:hAnsi="Calibri" w:cs="Calibri"/>
          <w:b/>
          <w:bCs/>
        </w:rPr>
        <w:t>dynamic</w:t>
      </w:r>
      <w:r>
        <w:rPr>
          <w:rFonts w:ascii="Calibri" w:hAnsi="Calibri" w:cs="Calibri"/>
        </w:rPr>
        <w:t xml:space="preserve"> and </w:t>
      </w:r>
      <w:r w:rsidRPr="00870B79">
        <w:rPr>
          <w:rFonts w:ascii="Calibri" w:hAnsi="Calibri" w:cs="Calibri"/>
          <w:b/>
          <w:bCs/>
        </w:rPr>
        <w:t>dialectical</w:t>
      </w:r>
      <w:r>
        <w:rPr>
          <w:rFonts w:ascii="Calibri" w:hAnsi="Calibri" w:cs="Calibri"/>
        </w:rPr>
        <w:t xml:space="preserve"> phenomenon, which agents can often try to counteract in various ways.</w:t>
      </w:r>
    </w:p>
    <w:p w14:paraId="69F8A6B6" w14:textId="794AB3ED" w:rsidR="002873BA" w:rsidRDefault="002873BA" w:rsidP="00870B7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If so, explanations of personal epistemic failings must be </w:t>
      </w:r>
      <w:r w:rsidRPr="008C682A">
        <w:rPr>
          <w:rFonts w:ascii="Calibri" w:hAnsi="Calibri" w:cs="Calibri"/>
          <w:b/>
          <w:bCs/>
        </w:rPr>
        <w:t>multidimensional</w:t>
      </w:r>
      <w:r>
        <w:rPr>
          <w:rFonts w:ascii="Calibri" w:hAnsi="Calibri" w:cs="Calibri"/>
        </w:rPr>
        <w:t>, sensitive to a range of psychological, characterological, situational, interpersonal, and structural factors.</w:t>
      </w:r>
    </w:p>
    <w:p w14:paraId="3D0854D4" w14:textId="03AB1B71" w:rsidR="00870B79" w:rsidRDefault="00870B79" w:rsidP="00870B79">
      <w:pPr>
        <w:spacing w:line="276" w:lineRule="auto"/>
        <w:jc w:val="both"/>
        <w:rPr>
          <w:rFonts w:ascii="Calibri" w:hAnsi="Calibri" w:cs="Calibri"/>
        </w:rPr>
      </w:pPr>
    </w:p>
    <w:p w14:paraId="30071C34" w14:textId="40C57D4D" w:rsidR="008C682A" w:rsidRPr="00870B79" w:rsidRDefault="008C682A" w:rsidP="00870B7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870B79">
        <w:rPr>
          <w:rFonts w:ascii="Calibri" w:hAnsi="Calibri" w:cs="Calibri"/>
        </w:rPr>
        <w:t xml:space="preserve">Studying epistemic corruption </w:t>
      </w:r>
      <w:r>
        <w:rPr>
          <w:rFonts w:ascii="Calibri" w:hAnsi="Calibri" w:cs="Calibri"/>
        </w:rPr>
        <w:t>should be an empirically-informed activity (see, for instance, Chubb, Kidd, and Forstenzer on corrupting structural features of UK academia).</w:t>
      </w:r>
    </w:p>
    <w:p w14:paraId="3D7EE8BD" w14:textId="15C12C21" w:rsidR="00870B79" w:rsidRPr="00870B79" w:rsidRDefault="00870B79" w:rsidP="00870B79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Consider some general </w:t>
      </w:r>
      <w:r w:rsidRPr="00EC450C">
        <w:rPr>
          <w:rFonts w:ascii="Calibri" w:hAnsi="Calibri" w:cs="Calibri"/>
          <w:b/>
          <w:bCs/>
        </w:rPr>
        <w:t>kinds</w:t>
      </w:r>
      <w:r w:rsidR="008C682A" w:rsidRPr="00EC450C">
        <w:rPr>
          <w:rFonts w:ascii="Calibri" w:hAnsi="Calibri" w:cs="Calibri"/>
          <w:b/>
          <w:bCs/>
        </w:rPr>
        <w:t xml:space="preserve"> of</w:t>
      </w:r>
      <w:r w:rsidRPr="00EC450C">
        <w:rPr>
          <w:rFonts w:ascii="Calibri" w:hAnsi="Calibri" w:cs="Calibri"/>
          <w:b/>
          <w:bCs/>
        </w:rPr>
        <w:t xml:space="preserve"> corruptor</w:t>
      </w:r>
      <w:r w:rsidR="00EC450C" w:rsidRPr="00EC450C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</w:rPr>
        <w:t>:</w:t>
      </w:r>
    </w:p>
    <w:p w14:paraId="4D904489" w14:textId="2FAADDA3" w:rsidR="00870B79" w:rsidRPr="00870B79" w:rsidRDefault="00870B79" w:rsidP="00A84698">
      <w:pPr>
        <w:pStyle w:val="NormalWeb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870B79">
        <w:rPr>
          <w:rFonts w:ascii="Calibri" w:hAnsi="Calibri" w:cs="Calibri"/>
        </w:rPr>
        <w:t xml:space="preserve">The absence or derogation of epistemic exemplars who model </w:t>
      </w:r>
      <w:r>
        <w:rPr>
          <w:rFonts w:ascii="Calibri" w:hAnsi="Calibri" w:cs="Calibri"/>
        </w:rPr>
        <w:t>epistemic virtue.</w:t>
      </w:r>
      <w:r w:rsidRPr="00870B79">
        <w:rPr>
          <w:rFonts w:ascii="Calibri" w:hAnsi="Calibri" w:cs="Calibri"/>
        </w:rPr>
        <w:t xml:space="preserve"> </w:t>
      </w:r>
    </w:p>
    <w:p w14:paraId="32A21815" w14:textId="55E53B08" w:rsidR="00870B79" w:rsidRPr="00870B79" w:rsidRDefault="00870B79" w:rsidP="00A84698">
      <w:pPr>
        <w:pStyle w:val="NormalWeb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870B79">
        <w:rPr>
          <w:rFonts w:ascii="Calibri" w:hAnsi="Calibri" w:cs="Calibri"/>
        </w:rPr>
        <w:t>The valorisation of exemplars of epistemically vicious persons and act</w:t>
      </w:r>
      <w:r>
        <w:rPr>
          <w:rFonts w:ascii="Calibri" w:hAnsi="Calibri" w:cs="Calibri"/>
        </w:rPr>
        <w:t>ions.</w:t>
      </w:r>
    </w:p>
    <w:p w14:paraId="0F82AF14" w14:textId="0E2DF47E" w:rsidR="00870B79" w:rsidRPr="00870B79" w:rsidRDefault="00870B79" w:rsidP="00A84698">
      <w:pPr>
        <w:pStyle w:val="NormalWeb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870B79">
        <w:rPr>
          <w:rFonts w:ascii="Calibri" w:hAnsi="Calibri" w:cs="Calibri"/>
        </w:rPr>
        <w:t>The rebranding of vices as virtues</w:t>
      </w:r>
      <w:r>
        <w:rPr>
          <w:rFonts w:ascii="Calibri" w:hAnsi="Calibri" w:cs="Calibri"/>
        </w:rPr>
        <w:t>.</w:t>
      </w:r>
    </w:p>
    <w:p w14:paraId="238356C1" w14:textId="35A8EC6B" w:rsidR="00870B79" w:rsidRPr="00870B79" w:rsidRDefault="00870B79" w:rsidP="00A84698">
      <w:pPr>
        <w:pStyle w:val="NormalWeb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870B79">
        <w:rPr>
          <w:rFonts w:ascii="Calibri" w:hAnsi="Calibri" w:cs="Calibri"/>
        </w:rPr>
        <w:t>The establishment of conditions that increase the exercise costs of virtues.</w:t>
      </w:r>
      <w:r w:rsidRPr="00870B79">
        <w:rPr>
          <w:rFonts w:ascii="Calibri" w:hAnsi="Calibri" w:cs="Calibri"/>
          <w:position w:val="10"/>
        </w:rPr>
        <w:t xml:space="preserve"> </w:t>
      </w:r>
    </w:p>
    <w:p w14:paraId="65BE728F" w14:textId="174A67F2" w:rsidR="008C682A" w:rsidRPr="008C682A" w:rsidRDefault="00870B79" w:rsidP="00A84698">
      <w:pPr>
        <w:pStyle w:val="NormalWeb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870B79">
        <w:rPr>
          <w:rFonts w:ascii="Calibri" w:hAnsi="Calibri" w:cs="Calibri"/>
        </w:rPr>
        <w:t>The establishment of conditions that increase the incentives to</w:t>
      </w:r>
      <w:r w:rsidR="00816C78">
        <w:rPr>
          <w:rFonts w:ascii="Calibri" w:hAnsi="Calibri" w:cs="Calibri"/>
        </w:rPr>
        <w:t>, and rewards of,</w:t>
      </w:r>
      <w:r w:rsidRPr="00870B79">
        <w:rPr>
          <w:rFonts w:ascii="Calibri" w:hAnsi="Calibri" w:cs="Calibri"/>
        </w:rPr>
        <w:t xml:space="preserve"> vice. </w:t>
      </w:r>
    </w:p>
    <w:p w14:paraId="0AE08F63" w14:textId="26619A2C" w:rsidR="008C682A" w:rsidRDefault="002873BA" w:rsidP="005F774A">
      <w:pPr>
        <w:pStyle w:val="NormalWeb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For what it’s worth, I think the social world we have inherited is profoundly epistemically corrupting in ways that should encourage </w:t>
      </w:r>
      <w:r w:rsidRPr="002873BA">
        <w:rPr>
          <w:rFonts w:ascii="Calibri" w:hAnsi="Calibri" w:cs="Calibri"/>
          <w:b/>
          <w:bCs/>
        </w:rPr>
        <w:t>pessimism</w:t>
      </w:r>
      <w:r>
        <w:rPr>
          <w:rFonts w:ascii="Calibri" w:hAnsi="Calibri" w:cs="Calibri"/>
        </w:rPr>
        <w:t xml:space="preserve"> about the prospects for any significant amelioration of our collective epistemic condition</w:t>
      </w:r>
      <w:r w:rsidR="00984E0C">
        <w:rPr>
          <w:rFonts w:ascii="Calibri" w:hAnsi="Calibri" w:cs="Calibri"/>
        </w:rPr>
        <w:t xml:space="preserve"> </w:t>
      </w:r>
      <w:r w:rsidR="00984E0C" w:rsidRPr="00984E0C">
        <w:rPr>
          <w:rFonts w:ascii="Calibri" w:hAnsi="Calibri" w:cs="Calibri"/>
        </w:rPr>
        <w:sym w:font="Wingdings" w:char="F04C"/>
      </w:r>
    </w:p>
    <w:p w14:paraId="00C370A6" w14:textId="77777777" w:rsidR="00534473" w:rsidRDefault="00534473" w:rsidP="008C682A">
      <w:pPr>
        <w:pStyle w:val="NormalWeb"/>
        <w:spacing w:line="276" w:lineRule="auto"/>
        <w:jc w:val="right"/>
        <w:rPr>
          <w:rFonts w:ascii="Calibri" w:hAnsi="Calibri" w:cs="Calibri"/>
        </w:rPr>
      </w:pPr>
    </w:p>
    <w:p w14:paraId="0EAF665E" w14:textId="1CE46355" w:rsidR="008C682A" w:rsidRDefault="008C682A" w:rsidP="008C682A">
      <w:pPr>
        <w:pStyle w:val="NormalWeb"/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IJK</w:t>
      </w:r>
      <w:r w:rsidR="00330521">
        <w:rPr>
          <w:rFonts w:ascii="Calibri" w:hAnsi="Calibri" w:cs="Calibri"/>
        </w:rPr>
        <w:t xml:space="preserve"> | </w:t>
      </w:r>
      <w:hyperlink r:id="rId5" w:history="1">
        <w:r w:rsidR="00330521" w:rsidRPr="00330521">
          <w:rPr>
            <w:rStyle w:val="Hyperlink"/>
            <w:rFonts w:ascii="Calibri" w:hAnsi="Calibri" w:cs="Calibri"/>
          </w:rPr>
          <w:t>web</w:t>
        </w:r>
      </w:hyperlink>
      <w:r w:rsidR="00330521">
        <w:rPr>
          <w:rFonts w:ascii="Calibri" w:hAnsi="Calibri" w:cs="Calibri"/>
        </w:rPr>
        <w:t xml:space="preserve"> | </w:t>
      </w:r>
      <w:hyperlink r:id="rId6" w:history="1">
        <w:r w:rsidR="00330521" w:rsidRPr="00330521">
          <w:rPr>
            <w:rStyle w:val="Hyperlink"/>
            <w:rFonts w:ascii="Calibri" w:hAnsi="Calibri" w:cs="Calibri"/>
          </w:rPr>
          <w:t>email</w:t>
        </w:r>
      </w:hyperlink>
    </w:p>
    <w:p w14:paraId="33E46E62" w14:textId="5D6B72C7" w:rsidR="008C682A" w:rsidRDefault="008C682A" w:rsidP="008C682A">
      <w:pPr>
        <w:pStyle w:val="NormalWeb"/>
        <w:spacing w:line="276" w:lineRule="auto"/>
        <w:jc w:val="right"/>
        <w:rPr>
          <w:rFonts w:ascii="Calibri" w:hAnsi="Calibri" w:cs="Calibri"/>
        </w:rPr>
      </w:pPr>
    </w:p>
    <w:p w14:paraId="2426A398" w14:textId="77777777" w:rsidR="002873BA" w:rsidRDefault="002873BA" w:rsidP="008C682A">
      <w:pPr>
        <w:pStyle w:val="NormalWeb"/>
        <w:spacing w:line="276" w:lineRule="auto"/>
        <w:rPr>
          <w:rFonts w:ascii="Calibri" w:hAnsi="Calibri" w:cs="Calibri"/>
          <w:b/>
          <w:bCs/>
        </w:rPr>
      </w:pPr>
    </w:p>
    <w:p w14:paraId="4648CC7C" w14:textId="77777777" w:rsidR="002873BA" w:rsidRDefault="002873BA" w:rsidP="008C682A">
      <w:pPr>
        <w:pStyle w:val="NormalWeb"/>
        <w:spacing w:line="276" w:lineRule="auto"/>
        <w:rPr>
          <w:rFonts w:ascii="Calibri" w:hAnsi="Calibri" w:cs="Calibri"/>
          <w:b/>
          <w:bCs/>
        </w:rPr>
      </w:pPr>
    </w:p>
    <w:p w14:paraId="7E1F1993" w14:textId="24BADC80" w:rsidR="008C682A" w:rsidRDefault="008C682A" w:rsidP="008C682A">
      <w:pPr>
        <w:pStyle w:val="NormalWeb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REFERENCES</w:t>
      </w:r>
    </w:p>
    <w:p w14:paraId="383D182C" w14:textId="77777777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Baehr, Jason (2011)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The Inquiring Mind: On Intellectual Virtues and Virtue Epistemology </w:t>
      </w:r>
      <w:r w:rsidRPr="00D1080B">
        <w:rPr>
          <w:rFonts w:ascii="Calibri" w:hAnsi="Calibri" w:cs="Calibri"/>
          <w:sz w:val="23"/>
          <w:szCs w:val="23"/>
        </w:rPr>
        <w:t xml:space="preserve">(Oxford: Oxford University Press). </w:t>
      </w:r>
    </w:p>
    <w:p w14:paraId="1AD51A9E" w14:textId="77777777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Baehr, Jason (2020) “The Structure of Intellectual Vices”, in Ian James Kidd, Heather Battaly and Quassim Cassam (eds.),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Vice Epistemology </w:t>
      </w:r>
      <w:r w:rsidRPr="00D1080B">
        <w:rPr>
          <w:rFonts w:ascii="Calibri" w:hAnsi="Calibri" w:cs="Calibri"/>
          <w:sz w:val="23"/>
          <w:szCs w:val="23"/>
        </w:rPr>
        <w:t xml:space="preserve">(New York: Routledge), 21–36. </w:t>
      </w:r>
    </w:p>
    <w:p w14:paraId="7C6AE694" w14:textId="77777777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Battaly, Heather (2014) “Varieties of Epistemic Vice”, in Jon Matheson and Rico Vitz (eds.), </w:t>
      </w:r>
      <w:r w:rsidRPr="00D1080B">
        <w:rPr>
          <w:rFonts w:ascii="Calibri" w:hAnsi="Calibri" w:cs="Calibri"/>
          <w:i/>
          <w:iCs/>
          <w:sz w:val="23"/>
          <w:szCs w:val="23"/>
        </w:rPr>
        <w:t>The Ethics of Belief</w:t>
      </w:r>
      <w:r w:rsidRPr="00D1080B">
        <w:rPr>
          <w:rFonts w:ascii="Calibri" w:hAnsi="Calibri" w:cs="Calibri"/>
          <w:sz w:val="23"/>
          <w:szCs w:val="23"/>
        </w:rPr>
        <w:t xml:space="preserve">. (Oxford: Oxford University Press), 51–76. </w:t>
      </w:r>
    </w:p>
    <w:p w14:paraId="2C1CAB09" w14:textId="77777777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Battaly, Heather (2016) “Developing Virtue and Rehabilitating Vice: Worries about Self-Cultivation and Self-Reform”,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Journal of Moral Education </w:t>
      </w:r>
      <w:r w:rsidRPr="00D1080B">
        <w:rPr>
          <w:rFonts w:ascii="Calibri" w:hAnsi="Calibri" w:cs="Calibri"/>
          <w:sz w:val="23"/>
          <w:szCs w:val="23"/>
        </w:rPr>
        <w:t>45: 207–222.</w:t>
      </w:r>
    </w:p>
    <w:p w14:paraId="6BB27323" w14:textId="77777777" w:rsidR="00D1080B" w:rsidRPr="00D1080B" w:rsidRDefault="00306E28" w:rsidP="00D1080B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Battaly, Heather (2019) “Vice Epistemology Has Aa Responsibility Problem”,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Philosophical Issues </w:t>
      </w:r>
      <w:r w:rsidRPr="00D1080B">
        <w:rPr>
          <w:rFonts w:ascii="Calibri" w:hAnsi="Calibri" w:cs="Calibri"/>
          <w:sz w:val="23"/>
          <w:szCs w:val="23"/>
        </w:rPr>
        <w:t>29 (1): 24–36</w:t>
      </w:r>
      <w:r w:rsidR="00D1080B" w:rsidRPr="00D1080B">
        <w:rPr>
          <w:rFonts w:ascii="Calibri" w:hAnsi="Calibri" w:cs="Calibri"/>
          <w:sz w:val="23"/>
          <w:szCs w:val="23"/>
        </w:rPr>
        <w:t>.</w:t>
      </w:r>
    </w:p>
    <w:p w14:paraId="09DF5486" w14:textId="77777777" w:rsidR="00D1080B" w:rsidRPr="00D1080B" w:rsidRDefault="004642AC" w:rsidP="00D1080B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Button, Mark E. (2016)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Political Vices </w:t>
      </w:r>
      <w:r w:rsidRPr="00D1080B">
        <w:rPr>
          <w:rFonts w:ascii="Calibri" w:hAnsi="Calibri" w:cs="Calibri"/>
          <w:sz w:val="23"/>
          <w:szCs w:val="23"/>
        </w:rPr>
        <w:t>(Oxford: Oxford University Press)</w:t>
      </w:r>
      <w:r w:rsidR="00D1080B" w:rsidRPr="00D1080B">
        <w:rPr>
          <w:rFonts w:ascii="Calibri" w:hAnsi="Calibri" w:cs="Calibri"/>
          <w:sz w:val="23"/>
          <w:szCs w:val="23"/>
        </w:rPr>
        <w:t>.</w:t>
      </w:r>
    </w:p>
    <w:p w14:paraId="6569033D" w14:textId="77777777" w:rsidR="00D1080B" w:rsidRPr="00D1080B" w:rsidRDefault="00306E28" w:rsidP="00D1080B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Cassam, Quassim (2019)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Vices of the Mind: From the Individual to the Political </w:t>
      </w:r>
      <w:r w:rsidRPr="00D1080B">
        <w:rPr>
          <w:rFonts w:ascii="Calibri" w:hAnsi="Calibri" w:cs="Calibri"/>
          <w:sz w:val="23"/>
          <w:szCs w:val="23"/>
        </w:rPr>
        <w:t>(Oxford: Oxford University Press).</w:t>
      </w:r>
    </w:p>
    <w:p w14:paraId="37E64383" w14:textId="1EACC75D" w:rsidR="00306E28" w:rsidRPr="00D1080B" w:rsidRDefault="00306E28" w:rsidP="00D1080B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Cassam, Quassim (2020) “The Metaphysics of Epistemic Vice”, in Ian James </w:t>
      </w:r>
      <w:r w:rsidR="00D1080B" w:rsidRPr="00D1080B">
        <w:rPr>
          <w:rFonts w:ascii="Calibri" w:hAnsi="Calibri" w:cs="Calibri"/>
          <w:sz w:val="23"/>
          <w:szCs w:val="23"/>
        </w:rPr>
        <w:t xml:space="preserve">Kidd, Heather Battaly and Quassim Cassam (eds.), </w:t>
      </w:r>
      <w:r w:rsidR="00D1080B" w:rsidRPr="00D1080B">
        <w:rPr>
          <w:rFonts w:ascii="Calibri" w:hAnsi="Calibri" w:cs="Calibri"/>
          <w:i/>
          <w:iCs/>
          <w:sz w:val="23"/>
          <w:szCs w:val="23"/>
        </w:rPr>
        <w:t xml:space="preserve">Vice Epistemology </w:t>
      </w:r>
      <w:r w:rsidR="00D1080B" w:rsidRPr="00D1080B">
        <w:rPr>
          <w:rFonts w:ascii="Calibri" w:hAnsi="Calibri" w:cs="Calibri"/>
          <w:sz w:val="23"/>
          <w:szCs w:val="23"/>
        </w:rPr>
        <w:t>(New York: Routledge, 2020), 37-52.</w:t>
      </w:r>
    </w:p>
    <w:p w14:paraId="17B8BB0E" w14:textId="3EFB7BBC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Chubb, Jennifer, Ian James Kidd, and Joshua Forstenzer (2021) “Epistemic Corruption and the Research Impact Agenda”,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Theory and Research in Education </w:t>
      </w:r>
      <w:r w:rsidRPr="00D1080B">
        <w:rPr>
          <w:rFonts w:ascii="Calibri" w:hAnsi="Calibri" w:cs="Calibri"/>
          <w:sz w:val="23"/>
          <w:szCs w:val="23"/>
        </w:rPr>
        <w:t>19</w:t>
      </w:r>
      <w:r w:rsidR="00D1080B" w:rsidRPr="00D1080B">
        <w:rPr>
          <w:rFonts w:ascii="Calibri" w:hAnsi="Calibri" w:cs="Calibri"/>
          <w:sz w:val="23"/>
          <w:szCs w:val="23"/>
        </w:rPr>
        <w:t xml:space="preserve"> (</w:t>
      </w:r>
      <w:r w:rsidRPr="00D1080B">
        <w:rPr>
          <w:rFonts w:ascii="Calibri" w:hAnsi="Calibri" w:cs="Calibri"/>
          <w:sz w:val="23"/>
          <w:szCs w:val="23"/>
        </w:rPr>
        <w:t>2</w:t>
      </w:r>
      <w:r w:rsidR="00D1080B" w:rsidRPr="00D1080B">
        <w:rPr>
          <w:rFonts w:ascii="Calibri" w:hAnsi="Calibri" w:cs="Calibri"/>
          <w:sz w:val="23"/>
          <w:szCs w:val="23"/>
        </w:rPr>
        <w:t>)</w:t>
      </w:r>
      <w:r w:rsidRPr="00D1080B">
        <w:rPr>
          <w:rFonts w:ascii="Calibri" w:hAnsi="Calibri" w:cs="Calibri"/>
          <w:sz w:val="23"/>
          <w:szCs w:val="23"/>
        </w:rPr>
        <w:t>: 148–167.</w:t>
      </w:r>
    </w:p>
    <w:p w14:paraId="24ECBFFC" w14:textId="37DEEEA5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proofErr w:type="spellStart"/>
      <w:r w:rsidRPr="00D1080B">
        <w:rPr>
          <w:rFonts w:ascii="Calibri" w:hAnsi="Calibri" w:cs="Calibri"/>
          <w:sz w:val="23"/>
          <w:szCs w:val="23"/>
        </w:rPr>
        <w:t>Crerar</w:t>
      </w:r>
      <w:proofErr w:type="spellEnd"/>
      <w:r w:rsidRPr="00D1080B">
        <w:rPr>
          <w:rFonts w:ascii="Calibri" w:hAnsi="Calibri" w:cs="Calibri"/>
          <w:sz w:val="23"/>
          <w:szCs w:val="23"/>
        </w:rPr>
        <w:t xml:space="preserve">, Charlie (2018) “Motivational Approaches to Intellectual Vice”,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Australasian Journal of Philosophy </w:t>
      </w:r>
      <w:r w:rsidRPr="00D1080B">
        <w:rPr>
          <w:rFonts w:ascii="Calibri" w:hAnsi="Calibri" w:cs="Calibri"/>
          <w:sz w:val="23"/>
          <w:szCs w:val="23"/>
        </w:rPr>
        <w:t>96</w:t>
      </w:r>
      <w:r w:rsidR="00D1080B" w:rsidRPr="00D1080B">
        <w:rPr>
          <w:rFonts w:ascii="Calibri" w:hAnsi="Calibri" w:cs="Calibri"/>
          <w:sz w:val="23"/>
          <w:szCs w:val="23"/>
        </w:rPr>
        <w:t xml:space="preserve"> </w:t>
      </w:r>
      <w:r w:rsidRPr="00D1080B">
        <w:rPr>
          <w:rFonts w:ascii="Calibri" w:hAnsi="Calibri" w:cs="Calibri"/>
          <w:sz w:val="23"/>
          <w:szCs w:val="23"/>
        </w:rPr>
        <w:t>(4): 753–766.</w:t>
      </w:r>
    </w:p>
    <w:p w14:paraId="298DED5B" w14:textId="50C6A8FF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Dotson, Kristie (2016) “Contextualising Epistemic Oppression”,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Social Epistemology </w:t>
      </w:r>
      <w:r w:rsidRPr="00D1080B">
        <w:rPr>
          <w:rFonts w:ascii="Calibri" w:hAnsi="Calibri" w:cs="Calibri"/>
          <w:sz w:val="23"/>
          <w:szCs w:val="23"/>
        </w:rPr>
        <w:t>28</w:t>
      </w:r>
      <w:r w:rsidR="00D1080B" w:rsidRPr="00D1080B">
        <w:rPr>
          <w:rFonts w:ascii="Calibri" w:hAnsi="Calibri" w:cs="Calibri"/>
          <w:sz w:val="23"/>
          <w:szCs w:val="23"/>
        </w:rPr>
        <w:t xml:space="preserve"> </w:t>
      </w:r>
      <w:r w:rsidRPr="00D1080B">
        <w:rPr>
          <w:rFonts w:ascii="Calibri" w:hAnsi="Calibri" w:cs="Calibri"/>
          <w:sz w:val="23"/>
          <w:szCs w:val="23"/>
        </w:rPr>
        <w:t>(2): 115–138.</w:t>
      </w:r>
    </w:p>
    <w:p w14:paraId="44D7887C" w14:textId="77777777" w:rsidR="00306E28" w:rsidRPr="00D1080B" w:rsidRDefault="00306E28" w:rsidP="00962DF8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Fricker, Miranda (2007)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Epistemic Injustice: Power and the Ethics of Knowing </w:t>
      </w:r>
      <w:r w:rsidRPr="00D1080B">
        <w:rPr>
          <w:rFonts w:ascii="Calibri" w:hAnsi="Calibri" w:cs="Calibri"/>
          <w:sz w:val="23"/>
          <w:szCs w:val="23"/>
        </w:rPr>
        <w:t>(Oxford: Oxford University Press).</w:t>
      </w:r>
    </w:p>
    <w:p w14:paraId="1B9BE161" w14:textId="77777777" w:rsidR="00306E28" w:rsidRPr="00D1080B" w:rsidRDefault="00306E28" w:rsidP="00962DF8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Fricker, Miranda (2020) “Institutional Epistemic Vice: The Case of Inferential Inertia,” in Ian James Kidd, Heather Battaly, and Quassim Cassam (eds.), </w:t>
      </w:r>
      <w:r w:rsidRPr="00D1080B">
        <w:rPr>
          <w:rFonts w:ascii="Calibri" w:hAnsi="Calibri" w:cs="Calibri"/>
          <w:i/>
          <w:iCs/>
          <w:sz w:val="23"/>
          <w:szCs w:val="23"/>
        </w:rPr>
        <w:t>Vice Epistemology</w:t>
      </w:r>
      <w:r w:rsidRPr="00D1080B">
        <w:rPr>
          <w:rFonts w:ascii="Calibri" w:hAnsi="Calibri" w:cs="Calibri"/>
          <w:sz w:val="23"/>
          <w:szCs w:val="23"/>
        </w:rPr>
        <w:t xml:space="preserve"> (New York: Routledge), 89-107.</w:t>
      </w:r>
    </w:p>
    <w:p w14:paraId="46220208" w14:textId="18BE1E47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Kidd, </w:t>
      </w:r>
      <w:r w:rsidR="00C75585" w:rsidRPr="00D1080B">
        <w:rPr>
          <w:rFonts w:ascii="Calibri" w:hAnsi="Calibri" w:cs="Calibri"/>
          <w:sz w:val="23"/>
          <w:szCs w:val="23"/>
        </w:rPr>
        <w:t xml:space="preserve">Ian James, </w:t>
      </w:r>
      <w:r w:rsidRPr="00D1080B">
        <w:rPr>
          <w:rFonts w:ascii="Calibri" w:hAnsi="Calibri" w:cs="Calibri"/>
          <w:sz w:val="23"/>
          <w:szCs w:val="23"/>
        </w:rPr>
        <w:t xml:space="preserve">Heather Battaly and Quassim Cassam (eds.) (2020)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Vice Epistemology </w:t>
      </w:r>
      <w:r w:rsidRPr="00D1080B">
        <w:rPr>
          <w:rFonts w:ascii="Calibri" w:hAnsi="Calibri" w:cs="Calibri"/>
          <w:sz w:val="23"/>
          <w:szCs w:val="23"/>
        </w:rPr>
        <w:t>(New York: Routledge), 37–52.</w:t>
      </w:r>
    </w:p>
    <w:p w14:paraId="44E1ACC7" w14:textId="77777777" w:rsidR="00D1080B" w:rsidRPr="00D1080B" w:rsidRDefault="00306E28" w:rsidP="00D1080B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Kidd, Ian James (2016) “Charging Others with Epistemic Vice”,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The Monist </w:t>
      </w:r>
      <w:r w:rsidRPr="00D1080B">
        <w:rPr>
          <w:rFonts w:ascii="Calibri" w:hAnsi="Calibri" w:cs="Calibri"/>
          <w:sz w:val="23"/>
          <w:szCs w:val="23"/>
        </w:rPr>
        <w:t>99(3): 181–197.</w:t>
      </w:r>
    </w:p>
    <w:p w14:paraId="17E97003" w14:textId="77777777" w:rsidR="00D1080B" w:rsidRPr="00D1080B" w:rsidRDefault="00D1080B" w:rsidP="00D1080B">
      <w:pPr>
        <w:spacing w:before="100" w:beforeAutospacing="1" w:after="100" w:afterAutospacing="1" w:line="276" w:lineRule="auto"/>
        <w:ind w:left="284" w:hanging="284"/>
        <w:rPr>
          <w:rStyle w:val="pubinfo"/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lastRenderedPageBreak/>
        <w:t>Kidd, Ian James (2018) “</w:t>
      </w:r>
      <w:r w:rsidRPr="00D1080B">
        <w:rPr>
          <w:rStyle w:val="articletitle"/>
          <w:rFonts w:ascii="Calibri" w:hAnsi="Calibri" w:cs="Calibri"/>
          <w:sz w:val="23"/>
          <w:szCs w:val="23"/>
        </w:rPr>
        <w:t>Deep</w:t>
      </w:r>
      <w:r w:rsidRPr="00D1080B">
        <w:rPr>
          <w:rStyle w:val="apple-converted-space"/>
          <w:rFonts w:ascii="Calibri" w:hAnsi="Calibri" w:cs="Calibri"/>
          <w:sz w:val="23"/>
          <w:szCs w:val="23"/>
        </w:rPr>
        <w:t> </w:t>
      </w:r>
      <w:r w:rsidRPr="00D1080B">
        <w:rPr>
          <w:rStyle w:val="hi"/>
          <w:rFonts w:ascii="Calibri" w:hAnsi="Calibri" w:cs="Calibri"/>
          <w:sz w:val="23"/>
          <w:szCs w:val="23"/>
        </w:rPr>
        <w:t>Epistemic</w:t>
      </w:r>
      <w:r w:rsidRPr="00D1080B">
        <w:rPr>
          <w:rStyle w:val="apple-converted-space"/>
          <w:rFonts w:ascii="Calibri" w:hAnsi="Calibri" w:cs="Calibri"/>
          <w:sz w:val="23"/>
          <w:szCs w:val="23"/>
        </w:rPr>
        <w:t> </w:t>
      </w:r>
      <w:r w:rsidRPr="00D1080B">
        <w:rPr>
          <w:rStyle w:val="articletitle"/>
          <w:rFonts w:ascii="Calibri" w:hAnsi="Calibri" w:cs="Calibri"/>
          <w:sz w:val="23"/>
          <w:szCs w:val="23"/>
        </w:rPr>
        <w:t xml:space="preserve">Vices”, </w:t>
      </w:r>
      <w:r w:rsidRPr="00D1080B">
        <w:rPr>
          <w:rStyle w:val="articletitle"/>
          <w:rFonts w:ascii="Calibri" w:hAnsi="Calibri" w:cs="Calibri"/>
          <w:i/>
          <w:iCs/>
          <w:sz w:val="23"/>
          <w:szCs w:val="23"/>
        </w:rPr>
        <w:t>J</w:t>
      </w:r>
      <w:r w:rsidRPr="00D1080B">
        <w:rPr>
          <w:rStyle w:val="Emphasis"/>
          <w:rFonts w:ascii="Calibri" w:hAnsi="Calibri" w:cs="Calibri"/>
          <w:sz w:val="23"/>
          <w:szCs w:val="23"/>
        </w:rPr>
        <w:t>ournal of Philosophical Research</w:t>
      </w:r>
      <w:r w:rsidRPr="00D1080B">
        <w:rPr>
          <w:rStyle w:val="apple-converted-space"/>
          <w:rFonts w:ascii="Calibri" w:hAnsi="Calibri" w:cs="Calibri"/>
          <w:sz w:val="23"/>
          <w:szCs w:val="23"/>
        </w:rPr>
        <w:t> </w:t>
      </w:r>
      <w:r w:rsidRPr="00D1080B">
        <w:rPr>
          <w:rStyle w:val="pubinfo"/>
          <w:rFonts w:ascii="Calibri" w:hAnsi="Calibri" w:cs="Calibri"/>
          <w:sz w:val="23"/>
          <w:szCs w:val="23"/>
        </w:rPr>
        <w:t>43: 43-6</w:t>
      </w:r>
    </w:p>
    <w:p w14:paraId="2EEEA26C" w14:textId="2AE46AFF" w:rsidR="00306E28" w:rsidRPr="00D1080B" w:rsidRDefault="00306E28" w:rsidP="00D1080B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Kidd, Ian James (2020) “Epistemic Corruption and Social Oppression”, in Ian James Kidd, Heather Battaly and Quassim Cassam (eds.),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Vice Epistemology </w:t>
      </w:r>
      <w:r w:rsidRPr="00D1080B">
        <w:rPr>
          <w:rFonts w:ascii="Calibri" w:hAnsi="Calibri" w:cs="Calibri"/>
          <w:sz w:val="23"/>
          <w:szCs w:val="23"/>
        </w:rPr>
        <w:t xml:space="preserve">(New York: Routledge, 2020), 69–86. </w:t>
      </w:r>
    </w:p>
    <w:p w14:paraId="13D9DAAF" w14:textId="1F8F36B4" w:rsidR="00306E28" w:rsidRPr="00D1080B" w:rsidRDefault="00306E28" w:rsidP="00962DF8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Kidd, Ian James (2021) “A Case for an Historical Vice Epistemology”, </w:t>
      </w:r>
      <w:proofErr w:type="spellStart"/>
      <w:r w:rsidRPr="00D1080B">
        <w:rPr>
          <w:rFonts w:ascii="Calibri" w:hAnsi="Calibri" w:cs="Calibri"/>
          <w:i/>
          <w:iCs/>
          <w:sz w:val="23"/>
          <w:szCs w:val="23"/>
        </w:rPr>
        <w:t>Humana.Mente</w:t>
      </w:r>
      <w:proofErr w:type="spellEnd"/>
      <w:r w:rsidRPr="00D1080B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D1080B">
        <w:rPr>
          <w:rFonts w:ascii="Calibri" w:hAnsi="Calibri" w:cs="Calibri"/>
          <w:sz w:val="23"/>
          <w:szCs w:val="23"/>
        </w:rPr>
        <w:t>14</w:t>
      </w:r>
      <w:r w:rsidR="00C75585" w:rsidRPr="00D1080B">
        <w:rPr>
          <w:rFonts w:ascii="Calibri" w:hAnsi="Calibri" w:cs="Calibri"/>
          <w:sz w:val="23"/>
          <w:szCs w:val="23"/>
        </w:rPr>
        <w:t xml:space="preserve"> </w:t>
      </w:r>
      <w:r w:rsidRPr="00D1080B">
        <w:rPr>
          <w:rFonts w:ascii="Calibri" w:hAnsi="Calibri" w:cs="Calibri"/>
          <w:sz w:val="23"/>
          <w:szCs w:val="23"/>
        </w:rPr>
        <w:t>(39): 69–86.</w:t>
      </w:r>
    </w:p>
    <w:p w14:paraId="27A7300F" w14:textId="77777777" w:rsidR="00306E28" w:rsidRPr="00D1080B" w:rsidRDefault="00306E28" w:rsidP="00962DF8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Kidd, Ian James (2021) “Epistemic Corruption and Political Institutions”, in Michael Hannon and Jeroen de Ridder (eds.), </w:t>
      </w:r>
      <w:r w:rsidRPr="00D1080B">
        <w:rPr>
          <w:rFonts w:ascii="Calibri" w:hAnsi="Calibri" w:cs="Calibri"/>
          <w:i/>
          <w:sz w:val="23"/>
          <w:szCs w:val="23"/>
        </w:rPr>
        <w:t xml:space="preserve">The Routledge Handbook to Political Epistemology </w:t>
      </w:r>
      <w:r w:rsidRPr="00D1080B">
        <w:rPr>
          <w:rFonts w:ascii="Calibri" w:hAnsi="Calibri" w:cs="Calibri"/>
          <w:sz w:val="23"/>
          <w:szCs w:val="23"/>
        </w:rPr>
        <w:t>(New York: Routledge, 2021), 347-358.</w:t>
      </w:r>
    </w:p>
    <w:p w14:paraId="53EB8A09" w14:textId="22F802C6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Kidd, Ian James (2022) “From Vice Epistemology to Critical Character Epistemology”, </w:t>
      </w:r>
      <w:r w:rsidR="00C75585" w:rsidRPr="00D1080B">
        <w:rPr>
          <w:rFonts w:ascii="Calibri" w:hAnsi="Calibri" w:cs="Calibri"/>
          <w:sz w:val="23"/>
          <w:szCs w:val="23"/>
        </w:rPr>
        <w:t xml:space="preserve">in </w:t>
      </w:r>
      <w:r w:rsidRPr="00D1080B">
        <w:rPr>
          <w:rFonts w:ascii="Calibri" w:hAnsi="Calibri" w:cs="Calibri"/>
          <w:sz w:val="23"/>
          <w:szCs w:val="23"/>
        </w:rPr>
        <w:t>Mark Alfano, Colin Klein, </w:t>
      </w:r>
      <w:r w:rsidR="00C75585" w:rsidRPr="00D1080B">
        <w:rPr>
          <w:rFonts w:ascii="Calibri" w:hAnsi="Calibri" w:cs="Calibri"/>
          <w:sz w:val="23"/>
          <w:szCs w:val="23"/>
        </w:rPr>
        <w:t xml:space="preserve">and </w:t>
      </w:r>
      <w:r w:rsidRPr="00D1080B">
        <w:rPr>
          <w:rFonts w:ascii="Calibri" w:hAnsi="Calibri" w:cs="Calibri"/>
          <w:sz w:val="23"/>
          <w:szCs w:val="23"/>
        </w:rPr>
        <w:t>Jeroen de Ridder (eds.), </w:t>
      </w:r>
      <w:r w:rsidRPr="00D1080B">
        <w:rPr>
          <w:rStyle w:val="Emphasis"/>
          <w:rFonts w:ascii="Calibri" w:hAnsi="Calibri" w:cs="Calibri"/>
          <w:sz w:val="23"/>
          <w:szCs w:val="23"/>
        </w:rPr>
        <w:t>Social Virtue Epistemology </w:t>
      </w:r>
      <w:r w:rsidRPr="00D1080B">
        <w:rPr>
          <w:rFonts w:ascii="Calibri" w:hAnsi="Calibri" w:cs="Calibri"/>
          <w:sz w:val="23"/>
          <w:szCs w:val="23"/>
        </w:rPr>
        <w:t>(New York: Routledge,), 84-102.</w:t>
      </w:r>
    </w:p>
    <w:p w14:paraId="0E1B6C44" w14:textId="77777777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>Kidd, Ian James (2023) “Multidimensionalism, Resistance, and the Demographic Problem”,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 European Journal of Analytic Philosophy</w:t>
      </w:r>
      <w:r w:rsidRPr="00D1080B">
        <w:rPr>
          <w:rFonts w:ascii="Calibri" w:hAnsi="Calibri" w:cs="Calibri"/>
          <w:sz w:val="23"/>
          <w:szCs w:val="23"/>
        </w:rPr>
        <w:t xml:space="preserve"> 19.1.</w:t>
      </w:r>
    </w:p>
    <w:p w14:paraId="4D151CE2" w14:textId="77777777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Kidd, Ian James, Heather Battaly, and Quassim Cassam (2020) </w:t>
      </w:r>
      <w:r w:rsidRPr="00D1080B">
        <w:rPr>
          <w:rFonts w:ascii="Calibri" w:hAnsi="Calibri" w:cs="Calibri"/>
          <w:i/>
          <w:sz w:val="23"/>
          <w:szCs w:val="23"/>
        </w:rPr>
        <w:t xml:space="preserve">Vice Epistemology </w:t>
      </w:r>
      <w:r w:rsidRPr="00D1080B">
        <w:rPr>
          <w:rFonts w:ascii="Calibri" w:hAnsi="Calibri" w:cs="Calibri"/>
          <w:sz w:val="23"/>
          <w:szCs w:val="23"/>
        </w:rPr>
        <w:t>(New York: Routledge).</w:t>
      </w:r>
    </w:p>
    <w:p w14:paraId="3E01DC13" w14:textId="1E10266B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proofErr w:type="spellStart"/>
      <w:r w:rsidRPr="00D1080B">
        <w:rPr>
          <w:rFonts w:ascii="Calibri" w:hAnsi="Calibri" w:cs="Calibri"/>
          <w:sz w:val="23"/>
          <w:szCs w:val="23"/>
        </w:rPr>
        <w:t>Kotsonis</w:t>
      </w:r>
      <w:proofErr w:type="spellEnd"/>
      <w:r w:rsidRPr="00D1080B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D1080B">
        <w:rPr>
          <w:rFonts w:ascii="Calibri" w:hAnsi="Calibri" w:cs="Calibri"/>
          <w:sz w:val="23"/>
          <w:szCs w:val="23"/>
        </w:rPr>
        <w:t>Alkis</w:t>
      </w:r>
      <w:proofErr w:type="spellEnd"/>
      <w:r w:rsidRPr="00D1080B">
        <w:rPr>
          <w:rFonts w:ascii="Calibri" w:hAnsi="Calibri" w:cs="Calibri"/>
          <w:sz w:val="23"/>
          <w:szCs w:val="23"/>
        </w:rPr>
        <w:t xml:space="preserve"> (2022) “A Novel Understanding of the Nature of Epistemic Vice”, </w:t>
      </w:r>
      <w:proofErr w:type="spellStart"/>
      <w:r w:rsidRPr="00D1080B">
        <w:rPr>
          <w:rFonts w:ascii="Calibri" w:hAnsi="Calibri" w:cs="Calibri"/>
          <w:i/>
          <w:iCs/>
          <w:sz w:val="23"/>
          <w:szCs w:val="23"/>
        </w:rPr>
        <w:t>Synthese</w:t>
      </w:r>
      <w:proofErr w:type="spellEnd"/>
      <w:r w:rsidRPr="00D1080B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D1080B">
        <w:rPr>
          <w:rFonts w:ascii="Calibri" w:hAnsi="Calibri" w:cs="Calibri"/>
          <w:sz w:val="23"/>
          <w:szCs w:val="23"/>
        </w:rPr>
        <w:t>200</w:t>
      </w:r>
      <w:r w:rsidR="00C75585" w:rsidRPr="00D1080B">
        <w:rPr>
          <w:rFonts w:ascii="Calibri" w:hAnsi="Calibri" w:cs="Calibri"/>
          <w:sz w:val="23"/>
          <w:szCs w:val="23"/>
        </w:rPr>
        <w:t xml:space="preserve"> </w:t>
      </w:r>
      <w:r w:rsidRPr="00D1080B">
        <w:rPr>
          <w:rFonts w:ascii="Calibri" w:hAnsi="Calibri" w:cs="Calibri"/>
          <w:sz w:val="23"/>
          <w:szCs w:val="23"/>
        </w:rPr>
        <w:t xml:space="preserve">(1): 1–16. </w:t>
      </w:r>
    </w:p>
    <w:p w14:paraId="3C479E39" w14:textId="77777777" w:rsidR="007A045E" w:rsidRPr="00D1080B" w:rsidRDefault="00306E28" w:rsidP="007A045E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proofErr w:type="spellStart"/>
      <w:r w:rsidRPr="00D1080B">
        <w:rPr>
          <w:rFonts w:ascii="Calibri" w:hAnsi="Calibri" w:cs="Calibri"/>
          <w:sz w:val="23"/>
          <w:szCs w:val="23"/>
        </w:rPr>
        <w:t>Kotsonis</w:t>
      </w:r>
      <w:proofErr w:type="spellEnd"/>
      <w:r w:rsidRPr="00D1080B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D1080B">
        <w:rPr>
          <w:rFonts w:ascii="Calibri" w:hAnsi="Calibri" w:cs="Calibri"/>
          <w:sz w:val="23"/>
          <w:szCs w:val="23"/>
        </w:rPr>
        <w:t>Alkis</w:t>
      </w:r>
      <w:proofErr w:type="spellEnd"/>
      <w:r w:rsidRPr="00D1080B">
        <w:rPr>
          <w:rFonts w:ascii="Calibri" w:hAnsi="Calibri" w:cs="Calibri"/>
          <w:sz w:val="23"/>
          <w:szCs w:val="23"/>
        </w:rPr>
        <w:t xml:space="preserve"> (</w:t>
      </w:r>
      <w:r w:rsidR="00DA4E68" w:rsidRPr="00D1080B">
        <w:rPr>
          <w:rFonts w:ascii="Calibri" w:hAnsi="Calibri" w:cs="Calibri"/>
          <w:sz w:val="23"/>
          <w:szCs w:val="23"/>
        </w:rPr>
        <w:t>2022</w:t>
      </w:r>
      <w:r w:rsidRPr="00D1080B">
        <w:rPr>
          <w:rFonts w:ascii="Calibri" w:hAnsi="Calibri" w:cs="Calibri"/>
          <w:sz w:val="23"/>
          <w:szCs w:val="23"/>
        </w:rPr>
        <w:t xml:space="preserve">) “The Aristotelian Understanding of Intellectual Vice: Its Significance for Contemporary Vice Epistemology”, </w:t>
      </w:r>
      <w:r w:rsidRPr="00D1080B">
        <w:rPr>
          <w:rFonts w:ascii="Calibri" w:hAnsi="Calibri" w:cs="Calibri"/>
          <w:i/>
          <w:iCs/>
          <w:sz w:val="23"/>
          <w:szCs w:val="23"/>
        </w:rPr>
        <w:t>European Journal of Philosoph</w:t>
      </w:r>
      <w:r w:rsidR="00DA4E68" w:rsidRPr="00D1080B">
        <w:rPr>
          <w:rFonts w:ascii="Calibri" w:hAnsi="Calibri" w:cs="Calibri"/>
          <w:i/>
          <w:iCs/>
          <w:sz w:val="23"/>
          <w:szCs w:val="23"/>
        </w:rPr>
        <w:t xml:space="preserve">y </w:t>
      </w:r>
      <w:r w:rsidR="00DA4E68" w:rsidRPr="00D1080B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30 (3): 1161-1172.</w:t>
      </w:r>
    </w:p>
    <w:p w14:paraId="75870393" w14:textId="603A6BD4" w:rsidR="00306E28" w:rsidRPr="00D1080B" w:rsidRDefault="00306E28" w:rsidP="007A045E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Medina, José (2012)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The Epistemology of Resistance: Gender and Racial Oppression, Epistemic Injustice, and Resistant Imaginations </w:t>
      </w:r>
      <w:r w:rsidRPr="00D1080B">
        <w:rPr>
          <w:rFonts w:ascii="Calibri" w:hAnsi="Calibri" w:cs="Calibri"/>
          <w:sz w:val="23"/>
          <w:szCs w:val="23"/>
        </w:rPr>
        <w:t xml:space="preserve">(Oxford: Oxford University Press). </w:t>
      </w:r>
    </w:p>
    <w:p w14:paraId="57A11204" w14:textId="77777777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Roberts, Robert C. and W. Jay Wood (2007)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Intellectual Virtues: An Essay in Regulative Epistemology </w:t>
      </w:r>
      <w:r w:rsidRPr="00D1080B">
        <w:rPr>
          <w:rFonts w:ascii="Calibri" w:hAnsi="Calibri" w:cs="Calibri"/>
          <w:sz w:val="23"/>
          <w:szCs w:val="23"/>
        </w:rPr>
        <w:t>(Oxford: Oxford University Press).</w:t>
      </w:r>
    </w:p>
    <w:p w14:paraId="593D07C8" w14:textId="77777777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Tanesini, Alessandra (2016b) “‘Calm Down, Dear’: Intellectual Arrogance, Silencing and Ignorance”,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Aristotelian Society Supplementary Volume </w:t>
      </w:r>
      <w:r w:rsidRPr="00D1080B">
        <w:rPr>
          <w:rFonts w:ascii="Calibri" w:hAnsi="Calibri" w:cs="Calibri"/>
          <w:sz w:val="23"/>
          <w:szCs w:val="23"/>
        </w:rPr>
        <w:t xml:space="preserve">90(1): 71–92. </w:t>
      </w:r>
    </w:p>
    <w:p w14:paraId="156065D1" w14:textId="7DF5BA85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Tanesini, Alessandra (2021)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The Mismeasure of the Self: A Study in Vice Epistemology </w:t>
      </w:r>
      <w:r w:rsidRPr="00D1080B">
        <w:rPr>
          <w:rFonts w:ascii="Calibri" w:hAnsi="Calibri" w:cs="Calibri"/>
          <w:sz w:val="23"/>
          <w:szCs w:val="23"/>
        </w:rPr>
        <w:t>(</w:t>
      </w:r>
      <w:r w:rsidR="002D7A9F" w:rsidRPr="00D1080B">
        <w:rPr>
          <w:rFonts w:ascii="Calibri" w:hAnsi="Calibri" w:cs="Calibri"/>
          <w:sz w:val="23"/>
          <w:szCs w:val="23"/>
        </w:rPr>
        <w:t xml:space="preserve">Oxford: </w:t>
      </w:r>
      <w:r w:rsidRPr="00D1080B">
        <w:rPr>
          <w:rFonts w:ascii="Calibri" w:hAnsi="Calibri" w:cs="Calibri"/>
          <w:sz w:val="23"/>
          <w:szCs w:val="23"/>
        </w:rPr>
        <w:t xml:space="preserve">Oxford University Press). </w:t>
      </w:r>
    </w:p>
    <w:p w14:paraId="2E2EB474" w14:textId="77777777" w:rsidR="00306E28" w:rsidRPr="00D1080B" w:rsidRDefault="00306E28" w:rsidP="006669DF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Zagzebski, Linda (1996)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Virtues of the Mind: An Inquiry into the Nature of Virtue and the Ethical Foundations of Knowledge </w:t>
      </w:r>
      <w:r w:rsidRPr="00D1080B">
        <w:rPr>
          <w:rFonts w:ascii="Calibri" w:hAnsi="Calibri" w:cs="Calibri"/>
          <w:sz w:val="23"/>
          <w:szCs w:val="23"/>
        </w:rPr>
        <w:t xml:space="preserve">(Cambridge: Cambridge University Press). </w:t>
      </w:r>
    </w:p>
    <w:p w14:paraId="50CDA274" w14:textId="77777777" w:rsidR="00306E28" w:rsidRPr="00D1080B" w:rsidRDefault="00306E28" w:rsidP="00306E28">
      <w:pPr>
        <w:spacing w:before="100" w:beforeAutospacing="1" w:after="100" w:afterAutospacing="1"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D1080B">
        <w:rPr>
          <w:rFonts w:ascii="Calibri" w:hAnsi="Calibri" w:cs="Calibri"/>
          <w:sz w:val="23"/>
          <w:szCs w:val="23"/>
        </w:rPr>
        <w:t xml:space="preserve">Zagzebski, Linda (2017) </w:t>
      </w:r>
      <w:r w:rsidRPr="00D1080B">
        <w:rPr>
          <w:rFonts w:ascii="Calibri" w:hAnsi="Calibri" w:cs="Calibri"/>
          <w:i/>
          <w:iCs/>
          <w:sz w:val="23"/>
          <w:szCs w:val="23"/>
        </w:rPr>
        <w:t xml:space="preserve">Exemplarist Moral Theory </w:t>
      </w:r>
      <w:r w:rsidRPr="00D1080B">
        <w:rPr>
          <w:rFonts w:ascii="Calibri" w:hAnsi="Calibri" w:cs="Calibri"/>
          <w:sz w:val="23"/>
          <w:szCs w:val="23"/>
        </w:rPr>
        <w:t xml:space="preserve">(Oxford: Oxford University Press). </w:t>
      </w:r>
    </w:p>
    <w:sectPr w:rsidR="00306E28" w:rsidRPr="00D1080B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A53"/>
    <w:multiLevelType w:val="hybridMultilevel"/>
    <w:tmpl w:val="0590AD84"/>
    <w:lvl w:ilvl="0" w:tplc="ED487C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3D70"/>
    <w:multiLevelType w:val="hybridMultilevel"/>
    <w:tmpl w:val="4DEA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4C9"/>
    <w:multiLevelType w:val="hybridMultilevel"/>
    <w:tmpl w:val="E916808A"/>
    <w:lvl w:ilvl="0" w:tplc="F58CBB9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9A6"/>
    <w:multiLevelType w:val="hybridMultilevel"/>
    <w:tmpl w:val="89C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709D"/>
    <w:multiLevelType w:val="hybridMultilevel"/>
    <w:tmpl w:val="4AAC0D18"/>
    <w:lvl w:ilvl="0" w:tplc="568A4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11C"/>
    <w:multiLevelType w:val="hybridMultilevel"/>
    <w:tmpl w:val="DFE02E8E"/>
    <w:lvl w:ilvl="0" w:tplc="4A9230A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050A85"/>
    <w:multiLevelType w:val="hybridMultilevel"/>
    <w:tmpl w:val="DC1A51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46C4"/>
    <w:multiLevelType w:val="hybridMultilevel"/>
    <w:tmpl w:val="4156CD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70A3E"/>
    <w:multiLevelType w:val="hybridMultilevel"/>
    <w:tmpl w:val="B5DE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073EA"/>
    <w:multiLevelType w:val="hybridMultilevel"/>
    <w:tmpl w:val="1FE606E6"/>
    <w:lvl w:ilvl="0" w:tplc="02C81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515C9"/>
    <w:multiLevelType w:val="multilevel"/>
    <w:tmpl w:val="B01CC40C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6A592C5B"/>
    <w:multiLevelType w:val="hybridMultilevel"/>
    <w:tmpl w:val="07EC4DE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405B9"/>
    <w:multiLevelType w:val="hybridMultilevel"/>
    <w:tmpl w:val="6CF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51E33"/>
    <w:multiLevelType w:val="hybridMultilevel"/>
    <w:tmpl w:val="D964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E7126"/>
    <w:multiLevelType w:val="multilevel"/>
    <w:tmpl w:val="0A5A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4"/>
  </w:num>
  <w:num w:numId="11">
    <w:abstractNumId w:val="7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D4"/>
    <w:rsid w:val="001843EF"/>
    <w:rsid w:val="001C2C58"/>
    <w:rsid w:val="001E1A70"/>
    <w:rsid w:val="002873BA"/>
    <w:rsid w:val="002B1310"/>
    <w:rsid w:val="002C5FD4"/>
    <w:rsid w:val="002C72E7"/>
    <w:rsid w:val="002D1F62"/>
    <w:rsid w:val="002D7A9F"/>
    <w:rsid w:val="00306E28"/>
    <w:rsid w:val="00330521"/>
    <w:rsid w:val="003341FD"/>
    <w:rsid w:val="00385CAE"/>
    <w:rsid w:val="003B32BC"/>
    <w:rsid w:val="004642AC"/>
    <w:rsid w:val="004C36E0"/>
    <w:rsid w:val="00534473"/>
    <w:rsid w:val="00566100"/>
    <w:rsid w:val="0058541C"/>
    <w:rsid w:val="005A1E33"/>
    <w:rsid w:val="005F4989"/>
    <w:rsid w:val="005F774A"/>
    <w:rsid w:val="006158C8"/>
    <w:rsid w:val="00634DAA"/>
    <w:rsid w:val="006669DF"/>
    <w:rsid w:val="00677399"/>
    <w:rsid w:val="007530E5"/>
    <w:rsid w:val="007A045E"/>
    <w:rsid w:val="007B7E0F"/>
    <w:rsid w:val="007F17F6"/>
    <w:rsid w:val="00816C78"/>
    <w:rsid w:val="00834A9F"/>
    <w:rsid w:val="0083739F"/>
    <w:rsid w:val="00864C16"/>
    <w:rsid w:val="00870B79"/>
    <w:rsid w:val="00882A09"/>
    <w:rsid w:val="00890760"/>
    <w:rsid w:val="008C682A"/>
    <w:rsid w:val="0093563B"/>
    <w:rsid w:val="00962DF8"/>
    <w:rsid w:val="00984E0C"/>
    <w:rsid w:val="00992EF8"/>
    <w:rsid w:val="00993333"/>
    <w:rsid w:val="00A13AF8"/>
    <w:rsid w:val="00A146A3"/>
    <w:rsid w:val="00A34171"/>
    <w:rsid w:val="00A704AE"/>
    <w:rsid w:val="00A84698"/>
    <w:rsid w:val="00A867BB"/>
    <w:rsid w:val="00B536F0"/>
    <w:rsid w:val="00B96991"/>
    <w:rsid w:val="00BC3255"/>
    <w:rsid w:val="00BC6381"/>
    <w:rsid w:val="00BD3D6F"/>
    <w:rsid w:val="00BD74FA"/>
    <w:rsid w:val="00BF151E"/>
    <w:rsid w:val="00C0356C"/>
    <w:rsid w:val="00C06E45"/>
    <w:rsid w:val="00C67534"/>
    <w:rsid w:val="00C75585"/>
    <w:rsid w:val="00CA2824"/>
    <w:rsid w:val="00CB5D14"/>
    <w:rsid w:val="00D1080B"/>
    <w:rsid w:val="00D1503E"/>
    <w:rsid w:val="00D848CC"/>
    <w:rsid w:val="00DA4E68"/>
    <w:rsid w:val="00DB3969"/>
    <w:rsid w:val="00DC05AE"/>
    <w:rsid w:val="00E234B1"/>
    <w:rsid w:val="00E43333"/>
    <w:rsid w:val="00E46069"/>
    <w:rsid w:val="00EC450C"/>
    <w:rsid w:val="00F235E6"/>
    <w:rsid w:val="00F35C30"/>
    <w:rsid w:val="00F91C73"/>
    <w:rsid w:val="00F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84D07"/>
  <w14:defaultImageDpi w14:val="32767"/>
  <w15:chartTrackingRefBased/>
  <w15:docId w15:val="{A29F1B34-C932-C447-853E-7DDF5921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08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FD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58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83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69DF"/>
    <w:pPr>
      <w:ind w:left="720" w:hanging="720"/>
    </w:pPr>
    <w:rPr>
      <w:rFonts w:ascii="Palatino" w:eastAsiaTheme="minorEastAsia" w:hAnsi="Palatino" w:cs="Times New Roman"/>
      <w:color w:val="000000" w:themeColor="text1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669D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669DF"/>
    <w:rPr>
      <w:i/>
      <w:iCs/>
    </w:rPr>
  </w:style>
  <w:style w:type="character" w:customStyle="1" w:styleId="articletitle">
    <w:name w:val="articletitle"/>
    <w:basedOn w:val="DefaultParagraphFont"/>
    <w:rsid w:val="00D1080B"/>
  </w:style>
  <w:style w:type="character" w:customStyle="1" w:styleId="apple-converted-space">
    <w:name w:val="apple-converted-space"/>
    <w:basedOn w:val="DefaultParagraphFont"/>
    <w:rsid w:val="00D1080B"/>
  </w:style>
  <w:style w:type="character" w:customStyle="1" w:styleId="hi">
    <w:name w:val="hi"/>
    <w:basedOn w:val="DefaultParagraphFont"/>
    <w:rsid w:val="00D1080B"/>
  </w:style>
  <w:style w:type="character" w:customStyle="1" w:styleId="name">
    <w:name w:val="name"/>
    <w:basedOn w:val="DefaultParagraphFont"/>
    <w:rsid w:val="00D1080B"/>
  </w:style>
  <w:style w:type="character" w:customStyle="1" w:styleId="pubyear">
    <w:name w:val="pubyear"/>
    <w:basedOn w:val="DefaultParagraphFont"/>
    <w:rsid w:val="00D1080B"/>
  </w:style>
  <w:style w:type="character" w:customStyle="1" w:styleId="pubinfo">
    <w:name w:val="pubinfo"/>
    <w:basedOn w:val="DefaultParagraphFont"/>
    <w:rsid w:val="00D1080B"/>
  </w:style>
  <w:style w:type="character" w:styleId="UnresolvedMention">
    <w:name w:val="Unresolved Mention"/>
    <w:basedOn w:val="DefaultParagraphFont"/>
    <w:uiPriority w:val="99"/>
    <w:rsid w:val="0033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an.kidd@nottingham.ac.uk" TargetMode="External"/><Relationship Id="rId5" Type="http://schemas.openxmlformats.org/officeDocument/2006/relationships/hyperlink" Target="http://www.ianjameskidd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93</cp:revision>
  <dcterms:created xsi:type="dcterms:W3CDTF">2023-04-18T13:11:00Z</dcterms:created>
  <dcterms:modified xsi:type="dcterms:W3CDTF">2023-04-19T06:59:00Z</dcterms:modified>
</cp:coreProperties>
</file>